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5BC4" w:rsidRDefault="00F046EF">
      <w:pPr>
        <w:pStyle w:val="Corpsdetexte"/>
        <w:rPr>
          <w:rFonts w:ascii="Times New Roman"/>
        </w:rPr>
      </w:pPr>
      <w:r>
        <w:rPr>
          <w:noProof/>
        </w:rPr>
        <w:drawing>
          <wp:anchor distT="0" distB="0" distL="0" distR="0" simplePos="0" relativeHeight="15729664" behindDoc="0" locked="0" layoutInCell="1" allowOverlap="1">
            <wp:simplePos x="0" y="0"/>
            <wp:positionH relativeFrom="page">
              <wp:posOffset>455549</wp:posOffset>
            </wp:positionH>
            <wp:positionV relativeFrom="paragraph">
              <wp:posOffset>6691</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p>
    <w:p w:rsidR="00125BC4" w:rsidRDefault="00125BC4">
      <w:pPr>
        <w:pStyle w:val="Corpsdetexte"/>
        <w:spacing w:before="2"/>
        <w:rPr>
          <w:rFonts w:ascii="Times New Roman"/>
          <w:sz w:val="24"/>
        </w:rPr>
      </w:pPr>
    </w:p>
    <w:p w:rsidR="00125BC4" w:rsidRDefault="00926A17" w:rsidP="00F046EF">
      <w:pPr>
        <w:spacing w:line="242" w:lineRule="auto"/>
        <w:ind w:right="416"/>
        <w:jc w:val="right"/>
        <w:rPr>
          <w:rFonts w:ascii="Marianne Medium"/>
        </w:rPr>
      </w:pPr>
      <w:r>
        <w:rPr>
          <w:rFonts w:ascii="Marianne Medium"/>
        </w:rPr>
        <w:t>Direction</w:t>
      </w:r>
      <w:r>
        <w:rPr>
          <w:rFonts w:ascii="Marianne Medium"/>
          <w:spacing w:val="-15"/>
        </w:rPr>
        <w:t xml:space="preserve"> </w:t>
      </w:r>
      <w:r>
        <w:rPr>
          <w:rFonts w:ascii="Marianne Medium"/>
        </w:rPr>
        <w:t>de</w:t>
      </w:r>
      <w:r w:rsidR="00F046EF">
        <w:rPr>
          <w:rFonts w:ascii="Marianne Medium"/>
        </w:rPr>
        <w:t>s</w:t>
      </w:r>
      <w:r>
        <w:rPr>
          <w:rFonts w:ascii="Marianne Medium"/>
        </w:rPr>
        <w:t xml:space="preserve"> Affaires</w:t>
      </w:r>
      <w:r>
        <w:rPr>
          <w:rFonts w:ascii="Marianne Medium"/>
          <w:spacing w:val="-5"/>
        </w:rPr>
        <w:t xml:space="preserve"> </w:t>
      </w:r>
      <w:r>
        <w:rPr>
          <w:rFonts w:ascii="Marianne Medium"/>
          <w:spacing w:val="-2"/>
        </w:rPr>
        <w:t>juridiques</w:t>
      </w:r>
    </w:p>
    <w:p w:rsidR="00125BC4" w:rsidRDefault="00125BC4">
      <w:pPr>
        <w:pStyle w:val="Corpsdetexte"/>
        <w:rPr>
          <w:rFonts w:ascii="Marianne Medium"/>
        </w:rPr>
      </w:pPr>
    </w:p>
    <w:p w:rsidR="00125BC4" w:rsidRDefault="00125BC4">
      <w:pPr>
        <w:pStyle w:val="Corpsdetexte"/>
        <w:rPr>
          <w:rFonts w:ascii="Marianne Medium"/>
        </w:rPr>
      </w:pPr>
    </w:p>
    <w:p w:rsidR="00125BC4" w:rsidRDefault="00125BC4">
      <w:pPr>
        <w:pStyle w:val="Corpsdetexte"/>
        <w:rPr>
          <w:rFonts w:ascii="Marianne Medium"/>
        </w:rPr>
      </w:pPr>
    </w:p>
    <w:p w:rsidR="00F046EF" w:rsidRDefault="00F046EF">
      <w:pPr>
        <w:pStyle w:val="Corpsdetexte"/>
        <w:rPr>
          <w:rFonts w:ascii="Marianne Medium"/>
        </w:rPr>
      </w:pPr>
    </w:p>
    <w:p w:rsidR="00782394" w:rsidRDefault="00782394">
      <w:pPr>
        <w:pStyle w:val="Corpsdetexte"/>
        <w:rPr>
          <w:rFonts w:ascii="Marianne Medium"/>
        </w:rPr>
      </w:pPr>
    </w:p>
    <w:p w:rsidR="00FD7CED" w:rsidRDefault="00FD7CED">
      <w:pPr>
        <w:pStyle w:val="Corpsdetexte"/>
        <w:spacing w:before="5" w:after="1"/>
        <w:rPr>
          <w:rFonts w:ascii="Marianne Medium"/>
          <w:sz w:val="16"/>
        </w:rPr>
      </w:pPr>
    </w:p>
    <w:tbl>
      <w:tblPr>
        <w:tblStyle w:val="TableNormal"/>
        <w:tblW w:w="0" w:type="auto"/>
        <w:tblLayout w:type="fixed"/>
        <w:tblLook w:val="01E0" w:firstRow="1" w:lastRow="1" w:firstColumn="1" w:lastColumn="1" w:noHBand="0" w:noVBand="0"/>
      </w:tblPr>
      <w:tblGrid>
        <w:gridCol w:w="8240"/>
        <w:gridCol w:w="2210"/>
      </w:tblGrid>
      <w:tr w:rsidR="00125BC4" w:rsidTr="00FD289E">
        <w:trPr>
          <w:trHeight w:val="1003"/>
        </w:trPr>
        <w:tc>
          <w:tcPr>
            <w:tcW w:w="8240" w:type="dxa"/>
            <w:shd w:val="clear" w:color="auto" w:fill="3557A1"/>
          </w:tcPr>
          <w:p w:rsidR="00926A17" w:rsidRDefault="00926A17" w:rsidP="00F046EF">
            <w:pPr>
              <w:pStyle w:val="TableParagraph"/>
              <w:spacing w:before="9" w:line="390" w:lineRule="atLeast"/>
              <w:ind w:left="2286" w:right="974" w:firstLine="926"/>
              <w:jc w:val="center"/>
              <w:rPr>
                <w:b/>
                <w:color w:val="FFFFFF"/>
                <w:sz w:val="20"/>
              </w:rPr>
            </w:pPr>
            <w:r>
              <w:rPr>
                <w:b/>
                <w:color w:val="FFFFFF"/>
                <w:sz w:val="20"/>
              </w:rPr>
              <w:t>MARCHES PUBLICS</w:t>
            </w:r>
          </w:p>
          <w:p w:rsidR="00125BC4" w:rsidRDefault="00926A17" w:rsidP="00F046EF">
            <w:pPr>
              <w:pStyle w:val="TableParagraph"/>
              <w:spacing w:before="9" w:line="390" w:lineRule="atLeast"/>
              <w:ind w:left="2286" w:right="974" w:firstLine="926"/>
              <w:jc w:val="center"/>
              <w:rPr>
                <w:b/>
                <w:sz w:val="12"/>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210" w:type="dxa"/>
            <w:shd w:val="clear" w:color="auto" w:fill="3557A1"/>
          </w:tcPr>
          <w:p w:rsidR="00125BC4" w:rsidRDefault="00926A17">
            <w:pPr>
              <w:pStyle w:val="TableParagraph"/>
              <w:spacing w:line="277" w:lineRule="exact"/>
              <w:ind w:left="1521"/>
              <w:rPr>
                <w:b/>
                <w:sz w:val="20"/>
              </w:rPr>
            </w:pPr>
            <w:r>
              <w:rPr>
                <w:b/>
                <w:color w:val="FFFFFF"/>
                <w:spacing w:val="-5"/>
                <w:sz w:val="20"/>
              </w:rPr>
              <w:t>DC4</w:t>
            </w:r>
          </w:p>
        </w:tc>
      </w:tr>
    </w:tbl>
    <w:p w:rsidR="00125BC4" w:rsidRDefault="00125BC4">
      <w:pPr>
        <w:pStyle w:val="Corpsdetexte"/>
        <w:spacing w:before="8"/>
        <w:rPr>
          <w:rFonts w:ascii="Marianne Medium"/>
          <w:sz w:val="22"/>
        </w:rPr>
      </w:pPr>
    </w:p>
    <w:p w:rsidR="00125BC4" w:rsidRPr="00FD7CED" w:rsidRDefault="00926A17" w:rsidP="00FD7CED">
      <w:pPr>
        <w:spacing w:before="100"/>
        <w:ind w:left="284" w:right="708"/>
        <w:jc w:val="both"/>
        <w:rPr>
          <w:sz w:val="18"/>
        </w:rPr>
      </w:pPr>
      <w:r w:rsidRPr="00FD7CED">
        <w:rPr>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125BC4" w:rsidRPr="00FD7CED" w:rsidRDefault="00125BC4">
      <w:pPr>
        <w:pStyle w:val="Corpsdetexte"/>
        <w:rPr>
          <w:sz w:val="18"/>
        </w:rPr>
      </w:pPr>
    </w:p>
    <w:p w:rsidR="00125BC4" w:rsidRDefault="00926A17" w:rsidP="00FD7CED">
      <w:pPr>
        <w:spacing w:line="249" w:lineRule="exact"/>
        <w:ind w:left="333" w:right="760"/>
        <w:jc w:val="both"/>
        <w:rPr>
          <w:sz w:val="18"/>
        </w:rPr>
      </w:pPr>
      <w:r w:rsidRPr="00FD7CED">
        <w:rPr>
          <w:sz w:val="18"/>
        </w:rPr>
        <w:t>Il</w:t>
      </w:r>
      <w:r w:rsidRPr="00FD7CED">
        <w:rPr>
          <w:spacing w:val="2"/>
          <w:sz w:val="18"/>
        </w:rPr>
        <w:t xml:space="preserve"> </w:t>
      </w:r>
      <w:r w:rsidRPr="00FD7CED">
        <w:rPr>
          <w:sz w:val="18"/>
        </w:rPr>
        <w:t>est</w:t>
      </w:r>
      <w:r w:rsidRPr="00FD7CED">
        <w:rPr>
          <w:spacing w:val="1"/>
          <w:sz w:val="18"/>
        </w:rPr>
        <w:t xml:space="preserve"> </w:t>
      </w:r>
      <w:r w:rsidRPr="00FD7CED">
        <w:rPr>
          <w:sz w:val="18"/>
        </w:rPr>
        <w:t>rappelé</w:t>
      </w:r>
      <w:r w:rsidRPr="00FD7CED">
        <w:rPr>
          <w:spacing w:val="2"/>
          <w:sz w:val="18"/>
        </w:rPr>
        <w:t xml:space="preserve"> </w:t>
      </w:r>
      <w:r w:rsidRPr="00FD7CED">
        <w:rPr>
          <w:sz w:val="18"/>
        </w:rPr>
        <w:t>qu’en</w:t>
      </w:r>
      <w:r w:rsidRPr="00FD7CED">
        <w:rPr>
          <w:spacing w:val="1"/>
          <w:sz w:val="18"/>
        </w:rPr>
        <w:t xml:space="preserve"> </w:t>
      </w:r>
      <w:r w:rsidRPr="00FD7CED">
        <w:rPr>
          <w:sz w:val="18"/>
        </w:rPr>
        <w:t>application</w:t>
      </w:r>
      <w:r w:rsidRPr="00FD7CED">
        <w:rPr>
          <w:spacing w:val="2"/>
          <w:sz w:val="18"/>
        </w:rPr>
        <w:t xml:space="preserve"> </w:t>
      </w:r>
      <w:r w:rsidRPr="00FD7CED">
        <w:rPr>
          <w:sz w:val="18"/>
        </w:rPr>
        <w:t>du</w:t>
      </w:r>
      <w:r w:rsidRPr="00FD7CED">
        <w:rPr>
          <w:spacing w:val="1"/>
          <w:sz w:val="18"/>
        </w:rPr>
        <w:t xml:space="preserve"> </w:t>
      </w:r>
      <w:r w:rsidRPr="00FD7CED">
        <w:rPr>
          <w:sz w:val="18"/>
        </w:rPr>
        <w:t>code</w:t>
      </w:r>
      <w:r w:rsidRPr="00FD7CED">
        <w:rPr>
          <w:spacing w:val="2"/>
          <w:sz w:val="18"/>
        </w:rPr>
        <w:t xml:space="preserve"> </w:t>
      </w:r>
      <w:r w:rsidRPr="00FD7CED">
        <w:rPr>
          <w:sz w:val="18"/>
        </w:rPr>
        <w:t>de</w:t>
      </w:r>
      <w:r w:rsidRPr="00FD7CED">
        <w:rPr>
          <w:spacing w:val="1"/>
          <w:sz w:val="18"/>
        </w:rPr>
        <w:t xml:space="preserve"> </w:t>
      </w:r>
      <w:r w:rsidRPr="00FD7CED">
        <w:rPr>
          <w:sz w:val="18"/>
        </w:rPr>
        <w:t>la</w:t>
      </w:r>
      <w:r w:rsidRPr="00FD7CED">
        <w:rPr>
          <w:spacing w:val="1"/>
          <w:sz w:val="18"/>
        </w:rPr>
        <w:t xml:space="preserve"> </w:t>
      </w:r>
      <w:r w:rsidRPr="00FD7CED">
        <w:rPr>
          <w:sz w:val="18"/>
        </w:rPr>
        <w:t>commande</w:t>
      </w:r>
      <w:r w:rsidRPr="00FD7CED">
        <w:rPr>
          <w:spacing w:val="2"/>
          <w:sz w:val="18"/>
        </w:rPr>
        <w:t xml:space="preserve"> </w:t>
      </w:r>
      <w:r w:rsidRPr="00FD7CED">
        <w:rPr>
          <w:sz w:val="18"/>
        </w:rPr>
        <w:t>publique,</w:t>
      </w:r>
      <w:r w:rsidRPr="00FD7CED">
        <w:rPr>
          <w:spacing w:val="1"/>
          <w:sz w:val="18"/>
        </w:rPr>
        <w:t xml:space="preserve"> </w:t>
      </w:r>
      <w:r w:rsidRPr="00FD7CED">
        <w:rPr>
          <w:sz w:val="18"/>
        </w:rPr>
        <w:t>et</w:t>
      </w:r>
      <w:r w:rsidRPr="00FD7CED">
        <w:rPr>
          <w:spacing w:val="2"/>
          <w:sz w:val="18"/>
        </w:rPr>
        <w:t xml:space="preserve"> </w:t>
      </w:r>
      <w:r w:rsidRPr="00FD7CED">
        <w:rPr>
          <w:sz w:val="18"/>
        </w:rPr>
        <w:t>notamment</w:t>
      </w:r>
      <w:r w:rsidRPr="00FD7CED">
        <w:rPr>
          <w:spacing w:val="4"/>
          <w:sz w:val="18"/>
        </w:rPr>
        <w:t xml:space="preserve"> </w:t>
      </w:r>
      <w:r w:rsidRPr="00FD7CED">
        <w:rPr>
          <w:sz w:val="18"/>
        </w:rPr>
        <w:t>ses</w:t>
      </w:r>
      <w:r w:rsidRPr="00FD7CED">
        <w:rPr>
          <w:spacing w:val="2"/>
          <w:sz w:val="18"/>
        </w:rPr>
        <w:t xml:space="preserve"> </w:t>
      </w:r>
      <w:hyperlink r:id="rId9">
        <w:r w:rsidRPr="00FD7CED">
          <w:rPr>
            <w:color w:val="0000FF"/>
            <w:sz w:val="18"/>
            <w:u w:val="single" w:color="0000FF"/>
          </w:rPr>
          <w:t>articles</w:t>
        </w:r>
        <w:r w:rsidRPr="00FD7CED">
          <w:rPr>
            <w:color w:val="0000FF"/>
            <w:spacing w:val="-1"/>
            <w:sz w:val="18"/>
            <w:u w:val="single" w:color="0000FF"/>
          </w:rPr>
          <w:t xml:space="preserve"> </w:t>
        </w:r>
        <w:r w:rsidRPr="00FD7CED">
          <w:rPr>
            <w:color w:val="0000FF"/>
            <w:sz w:val="18"/>
            <w:u w:val="single" w:color="0000FF"/>
          </w:rPr>
          <w:t>L.</w:t>
        </w:r>
        <w:r w:rsidRPr="00FD7CED">
          <w:rPr>
            <w:color w:val="0000FF"/>
            <w:spacing w:val="-3"/>
            <w:sz w:val="18"/>
            <w:u w:val="single" w:color="0000FF"/>
          </w:rPr>
          <w:t xml:space="preserve"> </w:t>
        </w:r>
        <w:r w:rsidRPr="00FD7CED">
          <w:rPr>
            <w:color w:val="0000FF"/>
            <w:sz w:val="18"/>
            <w:u w:val="single" w:color="0000FF"/>
          </w:rPr>
          <w:t>1110-1</w:t>
        </w:r>
        <w:r w:rsidRPr="00FD7CED">
          <w:rPr>
            <w:sz w:val="18"/>
          </w:rPr>
          <w:t>,</w:t>
        </w:r>
      </w:hyperlink>
      <w:r w:rsidRPr="00FD7CED">
        <w:rPr>
          <w:spacing w:val="1"/>
          <w:sz w:val="18"/>
        </w:rPr>
        <w:t xml:space="preserve"> </w:t>
      </w:r>
      <w:r w:rsidRPr="00FD7CED">
        <w:rPr>
          <w:sz w:val="18"/>
        </w:rPr>
        <w:t>et</w:t>
      </w:r>
      <w:r w:rsidRPr="00FD7CED">
        <w:rPr>
          <w:spacing w:val="1"/>
          <w:sz w:val="18"/>
        </w:rPr>
        <w:t xml:space="preserve"> </w:t>
      </w:r>
      <w:hyperlink r:id="rId10">
        <w:r w:rsidRPr="00FD7CED">
          <w:rPr>
            <w:color w:val="0000FF"/>
            <w:sz w:val="18"/>
            <w:u w:val="single" w:color="0000FF"/>
          </w:rPr>
          <w:t>R.</w:t>
        </w:r>
        <w:r w:rsidRPr="00FD7CED">
          <w:rPr>
            <w:color w:val="0000FF"/>
            <w:spacing w:val="-4"/>
            <w:sz w:val="18"/>
            <w:u w:val="single" w:color="0000FF"/>
          </w:rPr>
          <w:t xml:space="preserve"> </w:t>
        </w:r>
        <w:r w:rsidRPr="00FD7CED">
          <w:rPr>
            <w:color w:val="0000FF"/>
            <w:sz w:val="18"/>
            <w:u w:val="single" w:color="0000FF"/>
          </w:rPr>
          <w:t>2162-1</w:t>
        </w:r>
        <w:r w:rsidRPr="00FD7CED">
          <w:rPr>
            <w:color w:val="0000FF"/>
            <w:spacing w:val="4"/>
            <w:sz w:val="18"/>
            <w:u w:val="single" w:color="0000FF"/>
          </w:rPr>
          <w:t xml:space="preserve"> </w:t>
        </w:r>
        <w:r w:rsidRPr="00FD7CED">
          <w:rPr>
            <w:color w:val="0000FF"/>
            <w:spacing w:val="-10"/>
            <w:sz w:val="18"/>
            <w:u w:val="single" w:color="0000FF"/>
          </w:rPr>
          <w:t>à</w:t>
        </w:r>
      </w:hyperlink>
      <w:r w:rsidR="00FD7CED">
        <w:rPr>
          <w:sz w:val="18"/>
        </w:rPr>
        <w:t xml:space="preserve"> </w:t>
      </w:r>
      <w:hyperlink r:id="rId11">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2162-6</w:t>
        </w:r>
        <w:r w:rsidRPr="00FD7CED">
          <w:rPr>
            <w:sz w:val="18"/>
          </w:rPr>
          <w:t>,</w:t>
        </w:r>
      </w:hyperlink>
      <w:r w:rsidRPr="00FD7CED">
        <w:rPr>
          <w:spacing w:val="33"/>
          <w:sz w:val="18"/>
        </w:rPr>
        <w:t xml:space="preserve"> </w:t>
      </w:r>
      <w:hyperlink r:id="rId12">
        <w:r w:rsidRPr="00FD7CED">
          <w:rPr>
            <w:color w:val="0000FF"/>
            <w:sz w:val="18"/>
            <w:u w:val="single" w:color="0000FF"/>
          </w:rPr>
          <w:t>R. 2162-7</w:t>
        </w:r>
        <w:r w:rsidRPr="00FD7CED">
          <w:rPr>
            <w:color w:val="0000FF"/>
            <w:spacing w:val="33"/>
            <w:sz w:val="18"/>
            <w:u w:val="single" w:color="0000FF"/>
          </w:rPr>
          <w:t xml:space="preserve"> </w:t>
        </w:r>
        <w:r w:rsidRPr="00FD7CED">
          <w:rPr>
            <w:color w:val="0000FF"/>
            <w:sz w:val="18"/>
            <w:u w:val="single" w:color="0000FF"/>
          </w:rPr>
          <w:t>à</w:t>
        </w:r>
        <w:r w:rsidRPr="00FD7CED">
          <w:rPr>
            <w:color w:val="0000FF"/>
            <w:spacing w:val="-1"/>
            <w:sz w:val="18"/>
            <w:u w:val="single" w:color="0000FF"/>
          </w:rPr>
          <w:t xml:space="preserve"> </w:t>
        </w:r>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2162-12</w:t>
        </w:r>
        <w:r w:rsidRPr="00FD7CED">
          <w:rPr>
            <w:sz w:val="18"/>
          </w:rPr>
          <w:t>,</w:t>
        </w:r>
      </w:hyperlink>
      <w:r w:rsidRPr="00FD7CED">
        <w:rPr>
          <w:spacing w:val="33"/>
          <w:sz w:val="18"/>
        </w:rPr>
        <w:t xml:space="preserve"> </w:t>
      </w:r>
      <w:hyperlink r:id="rId13">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2162-13</w:t>
        </w:r>
        <w:r w:rsidRPr="00FD7CED">
          <w:rPr>
            <w:color w:val="0000FF"/>
            <w:spacing w:val="33"/>
            <w:sz w:val="18"/>
            <w:u w:val="single" w:color="0000FF"/>
          </w:rPr>
          <w:t xml:space="preserve"> </w:t>
        </w:r>
        <w:r w:rsidRPr="00FD7CED">
          <w:rPr>
            <w:color w:val="0000FF"/>
            <w:sz w:val="18"/>
            <w:u w:val="single" w:color="0000FF"/>
          </w:rPr>
          <w:t>à</w:t>
        </w:r>
        <w:r w:rsidRPr="00FD7CED">
          <w:rPr>
            <w:color w:val="0000FF"/>
            <w:spacing w:val="-1"/>
            <w:sz w:val="18"/>
            <w:u w:val="single" w:color="0000FF"/>
          </w:rPr>
          <w:t xml:space="preserve"> </w:t>
        </w:r>
        <w:r w:rsidRPr="00FD7CED">
          <w:rPr>
            <w:color w:val="0000FF"/>
            <w:sz w:val="18"/>
            <w:u w:val="single" w:color="0000FF"/>
          </w:rPr>
          <w:t>R.</w:t>
        </w:r>
        <w:r w:rsidRPr="00FD7CED">
          <w:rPr>
            <w:color w:val="0000FF"/>
            <w:spacing w:val="-2"/>
            <w:sz w:val="18"/>
            <w:u w:val="single" w:color="0000FF"/>
          </w:rPr>
          <w:t xml:space="preserve"> </w:t>
        </w:r>
        <w:r w:rsidRPr="00FD7CED">
          <w:rPr>
            <w:color w:val="0000FF"/>
            <w:sz w:val="18"/>
            <w:u w:val="single" w:color="0000FF"/>
          </w:rPr>
          <w:t>2162-14</w:t>
        </w:r>
      </w:hyperlink>
      <w:r w:rsidRPr="00FD7CED">
        <w:rPr>
          <w:color w:val="0000FF"/>
          <w:spacing w:val="31"/>
          <w:sz w:val="18"/>
        </w:rPr>
        <w:t xml:space="preserve"> </w:t>
      </w:r>
      <w:r w:rsidRPr="00FD7CED">
        <w:rPr>
          <w:sz w:val="18"/>
        </w:rPr>
        <w:t>et</w:t>
      </w:r>
      <w:r w:rsidRPr="00FD7CED">
        <w:rPr>
          <w:spacing w:val="33"/>
          <w:sz w:val="18"/>
        </w:rPr>
        <w:t xml:space="preserve"> </w:t>
      </w:r>
      <w:hyperlink r:id="rId14">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2162-15</w:t>
        </w:r>
        <w:r w:rsidRPr="00FD7CED">
          <w:rPr>
            <w:color w:val="0000FF"/>
            <w:spacing w:val="33"/>
            <w:sz w:val="18"/>
            <w:u w:val="single" w:color="0000FF"/>
          </w:rPr>
          <w:t xml:space="preserve"> </w:t>
        </w:r>
        <w:r w:rsidRPr="00FD7CED">
          <w:rPr>
            <w:color w:val="0000FF"/>
            <w:sz w:val="18"/>
            <w:u w:val="single" w:color="0000FF"/>
          </w:rPr>
          <w:t>à</w:t>
        </w:r>
        <w:r w:rsidRPr="00FD7CED">
          <w:rPr>
            <w:color w:val="0000FF"/>
            <w:spacing w:val="-1"/>
            <w:sz w:val="18"/>
            <w:u w:val="single" w:color="0000FF"/>
          </w:rPr>
          <w:t xml:space="preserve"> </w:t>
        </w:r>
        <w:r w:rsidRPr="00FD7CED">
          <w:rPr>
            <w:color w:val="0000FF"/>
            <w:sz w:val="18"/>
            <w:u w:val="single" w:color="0000FF"/>
          </w:rPr>
          <w:t>R.</w:t>
        </w:r>
        <w:r w:rsidRPr="00FD7CED">
          <w:rPr>
            <w:color w:val="0000FF"/>
            <w:spacing w:val="-2"/>
            <w:sz w:val="18"/>
            <w:u w:val="single" w:color="0000FF"/>
          </w:rPr>
          <w:t xml:space="preserve"> </w:t>
        </w:r>
        <w:r w:rsidRPr="00FD7CED">
          <w:rPr>
            <w:color w:val="0000FF"/>
            <w:sz w:val="18"/>
            <w:u w:val="single" w:color="0000FF"/>
          </w:rPr>
          <w:t>2162-21</w:t>
        </w:r>
      </w:hyperlink>
      <w:r w:rsidRPr="00FD7CED">
        <w:rPr>
          <w:color w:val="0000FF"/>
          <w:spacing w:val="32"/>
          <w:sz w:val="18"/>
        </w:rPr>
        <w:t xml:space="preserve"> </w:t>
      </w:r>
      <w:r w:rsidRPr="00FD7CED">
        <w:rPr>
          <w:sz w:val="18"/>
        </w:rPr>
        <w:t>(marchés</w:t>
      </w:r>
      <w:r w:rsidRPr="00FD7CED">
        <w:rPr>
          <w:spacing w:val="32"/>
          <w:sz w:val="18"/>
        </w:rPr>
        <w:t xml:space="preserve"> </w:t>
      </w:r>
      <w:r w:rsidRPr="00FD7CED">
        <w:rPr>
          <w:sz w:val="18"/>
        </w:rPr>
        <w:t>publics</w:t>
      </w:r>
      <w:r w:rsidRPr="00FD7CED">
        <w:rPr>
          <w:spacing w:val="35"/>
          <w:sz w:val="18"/>
        </w:rPr>
        <w:t xml:space="preserve"> </w:t>
      </w:r>
      <w:r w:rsidRPr="00FD7CED">
        <w:rPr>
          <w:sz w:val="18"/>
        </w:rPr>
        <w:t>autres</w:t>
      </w:r>
      <w:r w:rsidRPr="00FD7CED">
        <w:rPr>
          <w:spacing w:val="35"/>
          <w:sz w:val="18"/>
        </w:rPr>
        <w:t xml:space="preserve"> </w:t>
      </w:r>
      <w:r w:rsidRPr="00FD7CED">
        <w:rPr>
          <w:sz w:val="18"/>
        </w:rPr>
        <w:t>que</w:t>
      </w:r>
      <w:r w:rsidRPr="00FD7CED">
        <w:rPr>
          <w:spacing w:val="32"/>
          <w:sz w:val="18"/>
        </w:rPr>
        <w:t xml:space="preserve"> </w:t>
      </w:r>
      <w:r w:rsidRPr="00FD7CED">
        <w:rPr>
          <w:spacing w:val="-5"/>
          <w:sz w:val="18"/>
        </w:rPr>
        <w:t>de</w:t>
      </w:r>
      <w:r w:rsidR="00FD7CED">
        <w:rPr>
          <w:sz w:val="18"/>
        </w:rPr>
        <w:t xml:space="preserve"> </w:t>
      </w:r>
      <w:r w:rsidRPr="00FD7CED">
        <w:rPr>
          <w:sz w:val="18"/>
        </w:rPr>
        <w:t>défense</w:t>
      </w:r>
      <w:r w:rsidRPr="00FD7CED">
        <w:rPr>
          <w:spacing w:val="23"/>
          <w:sz w:val="18"/>
        </w:rPr>
        <w:t xml:space="preserve"> </w:t>
      </w:r>
      <w:r w:rsidRPr="00FD7CED">
        <w:rPr>
          <w:sz w:val="18"/>
        </w:rPr>
        <w:t>ou</w:t>
      </w:r>
      <w:r w:rsidRPr="00FD7CED">
        <w:rPr>
          <w:spacing w:val="22"/>
          <w:sz w:val="18"/>
        </w:rPr>
        <w:t xml:space="preserve"> </w:t>
      </w:r>
      <w:r w:rsidRPr="00FD7CED">
        <w:rPr>
          <w:sz w:val="18"/>
        </w:rPr>
        <w:t>de</w:t>
      </w:r>
      <w:r w:rsidRPr="00FD7CED">
        <w:rPr>
          <w:spacing w:val="21"/>
          <w:sz w:val="18"/>
        </w:rPr>
        <w:t xml:space="preserve"> </w:t>
      </w:r>
      <w:r w:rsidRPr="00FD7CED">
        <w:rPr>
          <w:sz w:val="18"/>
        </w:rPr>
        <w:t>sécurité),</w:t>
      </w:r>
      <w:r w:rsidRPr="00FD7CED">
        <w:rPr>
          <w:spacing w:val="23"/>
          <w:sz w:val="18"/>
        </w:rPr>
        <w:t xml:space="preserve"> </w:t>
      </w:r>
      <w:r w:rsidRPr="00FD7CED">
        <w:rPr>
          <w:sz w:val="18"/>
        </w:rPr>
        <w:t>ainsi</w:t>
      </w:r>
      <w:r w:rsidRPr="00FD7CED">
        <w:rPr>
          <w:spacing w:val="22"/>
          <w:sz w:val="18"/>
        </w:rPr>
        <w:t xml:space="preserve"> </w:t>
      </w:r>
      <w:r w:rsidRPr="00FD7CED">
        <w:rPr>
          <w:sz w:val="18"/>
        </w:rPr>
        <w:t>que</w:t>
      </w:r>
      <w:r w:rsidRPr="00FD7CED">
        <w:rPr>
          <w:spacing w:val="21"/>
          <w:sz w:val="18"/>
        </w:rPr>
        <w:t xml:space="preserve"> </w:t>
      </w:r>
      <w:hyperlink r:id="rId15">
        <w:r w:rsidRPr="00FD7CED">
          <w:rPr>
            <w:color w:val="0000FF"/>
            <w:sz w:val="18"/>
            <w:u w:val="single" w:color="0000FF"/>
          </w:rPr>
          <w:t>R.</w:t>
        </w:r>
        <w:r w:rsidR="00FD7CED">
          <w:rPr>
            <w:color w:val="0000FF"/>
            <w:spacing w:val="-3"/>
            <w:sz w:val="18"/>
            <w:u w:val="single" w:color="0000FF"/>
          </w:rPr>
          <w:t> </w:t>
        </w:r>
        <w:r w:rsidRPr="00FD7CED">
          <w:rPr>
            <w:color w:val="0000FF"/>
            <w:sz w:val="18"/>
            <w:u w:val="single" w:color="0000FF"/>
          </w:rPr>
          <w:t>23612-1</w:t>
        </w:r>
        <w:r w:rsidRPr="00FD7CED">
          <w:rPr>
            <w:color w:val="0000FF"/>
            <w:spacing w:val="23"/>
            <w:sz w:val="18"/>
            <w:u w:val="single" w:color="0000FF"/>
          </w:rPr>
          <w:t xml:space="preserve"> </w:t>
        </w:r>
        <w:r w:rsidRPr="00FD7CED">
          <w:rPr>
            <w:color w:val="0000FF"/>
            <w:sz w:val="18"/>
            <w:u w:val="single" w:color="0000FF"/>
          </w:rPr>
          <w:t>à</w:t>
        </w:r>
        <w:r w:rsidRPr="00FD7CED">
          <w:rPr>
            <w:color w:val="0000FF"/>
            <w:spacing w:val="21"/>
            <w:sz w:val="18"/>
            <w:u w:val="single" w:color="0000FF"/>
          </w:rPr>
          <w:t xml:space="preserve"> </w:t>
        </w:r>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2362-6</w:t>
        </w:r>
        <w:r w:rsidRPr="00FD7CED">
          <w:rPr>
            <w:sz w:val="18"/>
          </w:rPr>
          <w:t>,</w:t>
        </w:r>
      </w:hyperlink>
      <w:r w:rsidRPr="00FD7CED">
        <w:rPr>
          <w:spacing w:val="21"/>
          <w:sz w:val="18"/>
        </w:rPr>
        <w:t xml:space="preserve"> </w:t>
      </w:r>
      <w:hyperlink r:id="rId16">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2362-7</w:t>
        </w:r>
        <w:r w:rsidRPr="00FD7CED">
          <w:rPr>
            <w:sz w:val="18"/>
          </w:rPr>
          <w:t>,</w:t>
        </w:r>
      </w:hyperlink>
      <w:r w:rsidRPr="00FD7CED">
        <w:rPr>
          <w:spacing w:val="21"/>
          <w:sz w:val="18"/>
        </w:rPr>
        <w:t xml:space="preserve"> </w:t>
      </w:r>
      <w:hyperlink r:id="rId17">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2362-8</w:t>
        </w:r>
        <w:r w:rsidRPr="00FD7CED">
          <w:rPr>
            <w:sz w:val="18"/>
          </w:rPr>
          <w:t>,</w:t>
        </w:r>
      </w:hyperlink>
      <w:r w:rsidRPr="00FD7CED">
        <w:rPr>
          <w:spacing w:val="21"/>
          <w:sz w:val="18"/>
        </w:rPr>
        <w:t xml:space="preserve"> </w:t>
      </w:r>
      <w:hyperlink r:id="rId18">
        <w:r w:rsidRPr="00FD7CED">
          <w:rPr>
            <w:color w:val="0000FF"/>
            <w:sz w:val="18"/>
            <w:u w:val="single" w:color="0000FF"/>
          </w:rPr>
          <w:t>R. 2362-9</w:t>
        </w:r>
        <w:r w:rsidRPr="00FD7CED">
          <w:rPr>
            <w:color w:val="0000FF"/>
            <w:spacing w:val="22"/>
            <w:sz w:val="18"/>
            <w:u w:val="single" w:color="0000FF"/>
          </w:rPr>
          <w:t xml:space="preserve"> </w:t>
        </w:r>
        <w:r w:rsidRPr="00FD7CED">
          <w:rPr>
            <w:color w:val="0000FF"/>
            <w:sz w:val="18"/>
            <w:u w:val="single" w:color="0000FF"/>
          </w:rPr>
          <w:t>à</w:t>
        </w:r>
        <w:r w:rsidRPr="00FD7CED">
          <w:rPr>
            <w:color w:val="0000FF"/>
            <w:spacing w:val="-3"/>
            <w:sz w:val="18"/>
            <w:u w:val="single" w:color="0000FF"/>
          </w:rPr>
          <w:t xml:space="preserve"> </w:t>
        </w:r>
        <w:r w:rsidRPr="00FD7CED">
          <w:rPr>
            <w:color w:val="0000FF"/>
            <w:sz w:val="18"/>
            <w:u w:val="single" w:color="0000FF"/>
          </w:rPr>
          <w:t>R. 2362-12</w:t>
        </w:r>
        <w:r w:rsidRPr="00FD7CED">
          <w:rPr>
            <w:sz w:val="18"/>
          </w:rPr>
          <w:t>,</w:t>
        </w:r>
      </w:hyperlink>
      <w:r w:rsidRPr="00FD7CED">
        <w:rPr>
          <w:spacing w:val="21"/>
          <w:sz w:val="18"/>
        </w:rPr>
        <w:t xml:space="preserve"> </w:t>
      </w:r>
      <w:r w:rsidRPr="00FD7CED">
        <w:rPr>
          <w:sz w:val="18"/>
        </w:rPr>
        <w:t>et</w:t>
      </w:r>
      <w:r w:rsidRPr="00FD7CED">
        <w:rPr>
          <w:spacing w:val="-1"/>
          <w:sz w:val="18"/>
        </w:rPr>
        <w:t xml:space="preserve"> </w:t>
      </w:r>
      <w:hyperlink r:id="rId19">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2362-13</w:t>
        </w:r>
      </w:hyperlink>
      <w:r w:rsidRPr="00FD7CED">
        <w:rPr>
          <w:color w:val="0000FF"/>
          <w:sz w:val="18"/>
        </w:rPr>
        <w:t xml:space="preserve"> </w:t>
      </w:r>
      <w:hyperlink r:id="rId20">
        <w:r w:rsidRPr="00FD7CED">
          <w:rPr>
            <w:color w:val="0000FF"/>
            <w:sz w:val="18"/>
            <w:u w:val="single" w:color="0000FF"/>
          </w:rPr>
          <w:t>à</w:t>
        </w:r>
        <w:r w:rsidRPr="00FD7CED">
          <w:rPr>
            <w:color w:val="0000FF"/>
            <w:spacing w:val="-3"/>
            <w:sz w:val="18"/>
            <w:u w:val="single" w:color="0000FF"/>
          </w:rPr>
          <w:t xml:space="preserve"> </w:t>
        </w:r>
        <w:r w:rsidRPr="00FD7CED">
          <w:rPr>
            <w:color w:val="0000FF"/>
            <w:sz w:val="18"/>
            <w:u w:val="single" w:color="0000FF"/>
          </w:rPr>
          <w:t>R.</w:t>
        </w:r>
        <w:r w:rsidRPr="00FD7CED">
          <w:rPr>
            <w:color w:val="0000FF"/>
            <w:spacing w:val="-3"/>
            <w:sz w:val="18"/>
            <w:u w:val="single" w:color="0000FF"/>
          </w:rPr>
          <w:t xml:space="preserve"> </w:t>
        </w:r>
        <w:r w:rsidRPr="00FD7CED">
          <w:rPr>
            <w:color w:val="0000FF"/>
            <w:sz w:val="18"/>
            <w:u w:val="single" w:color="0000FF"/>
          </w:rPr>
          <w:t>2362-18</w:t>
        </w:r>
      </w:hyperlink>
      <w:r w:rsidRPr="00FD7CED">
        <w:rPr>
          <w:color w:val="0000FF"/>
          <w:sz w:val="18"/>
        </w:rPr>
        <w:t xml:space="preserve"> </w:t>
      </w:r>
      <w:r w:rsidRPr="00FD7CED">
        <w:rPr>
          <w:sz w:val="18"/>
        </w:rPr>
        <w:t>(marchés de défense ou de sécurité), le vocable de «</w:t>
      </w:r>
      <w:r w:rsidRPr="00FD7CED">
        <w:rPr>
          <w:spacing w:val="-3"/>
          <w:sz w:val="18"/>
        </w:rPr>
        <w:t xml:space="preserve"> </w:t>
      </w:r>
      <w:r w:rsidRPr="00FD7CED">
        <w:rPr>
          <w:sz w:val="18"/>
        </w:rPr>
        <w:t>marché public</w:t>
      </w:r>
      <w:r w:rsidRPr="00FD7CED">
        <w:rPr>
          <w:spacing w:val="-3"/>
          <w:sz w:val="18"/>
        </w:rPr>
        <w:t xml:space="preserve"> </w:t>
      </w:r>
      <w:r w:rsidRPr="00FD7CED">
        <w:rPr>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FD7CED">
        <w:rPr>
          <w:spacing w:val="80"/>
          <w:sz w:val="18"/>
        </w:rPr>
        <w:t xml:space="preserve"> </w:t>
      </w:r>
      <w:r w:rsidRPr="00FD7CED">
        <w:rPr>
          <w:sz w:val="18"/>
        </w:rPr>
        <w:t>la passation prévues par ce code. Dans tous ces cas, le présent formulaire type est utilisable.</w:t>
      </w:r>
    </w:p>
    <w:p w:rsidR="00FD7CED" w:rsidRPr="00FD7CED" w:rsidRDefault="00FD7CED" w:rsidP="00FD7CED">
      <w:pPr>
        <w:spacing w:line="249" w:lineRule="exact"/>
        <w:ind w:left="333" w:right="760"/>
        <w:jc w:val="both"/>
        <w:rPr>
          <w:sz w:val="18"/>
        </w:rPr>
      </w:pPr>
    </w:p>
    <w:p w:rsidR="00125BC4" w:rsidRDefault="00926A17" w:rsidP="00F046EF">
      <w:pPr>
        <w:pStyle w:val="Titre1"/>
        <w:tabs>
          <w:tab w:val="left" w:pos="10120"/>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w:t>
      </w:r>
      <w:r w:rsidR="00F046EF">
        <w:rPr>
          <w:color w:val="FFFFFF"/>
          <w:spacing w:val="-2"/>
          <w:shd w:val="clear" w:color="auto" w:fill="3557A1"/>
        </w:rPr>
        <w:t>r</w:t>
      </w:r>
      <w:r>
        <w:rPr>
          <w:color w:val="FFFFFF"/>
          <w:shd w:val="clear" w:color="auto" w:fill="3557A1"/>
        </w:rPr>
        <w:tab/>
      </w:r>
    </w:p>
    <w:p w:rsidR="00125BC4" w:rsidRDefault="00125BC4">
      <w:pPr>
        <w:pStyle w:val="Corpsdetexte"/>
        <w:spacing w:before="13"/>
        <w:rPr>
          <w:b/>
          <w:sz w:val="19"/>
        </w:rPr>
      </w:pPr>
    </w:p>
    <w:p w:rsidR="00685941" w:rsidRPr="00FD7CED" w:rsidRDefault="00926A17" w:rsidP="00FD7CED">
      <w:pPr>
        <w:spacing w:after="240"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685941" w:rsidRPr="00FD7CED" w:rsidRDefault="00685941" w:rsidP="00FD289E">
      <w:pPr>
        <w:ind w:right="570" w:firstLine="426"/>
        <w:jc w:val="center"/>
        <w:rPr>
          <w:b/>
          <w:sz w:val="18"/>
        </w:rPr>
      </w:pPr>
      <w:r w:rsidRPr="00FD7CED">
        <w:rPr>
          <w:b/>
          <w:sz w:val="18"/>
        </w:rPr>
        <w:t>Autorité de régulation des communications électroniques, des postes et de la distribution de la presse (Arcep)</w:t>
      </w:r>
    </w:p>
    <w:p w:rsidR="00685941" w:rsidRPr="00FD7CED" w:rsidRDefault="00685941" w:rsidP="00FD289E">
      <w:pPr>
        <w:ind w:right="570" w:firstLine="426"/>
        <w:jc w:val="center"/>
        <w:rPr>
          <w:sz w:val="18"/>
        </w:rPr>
      </w:pPr>
      <w:r w:rsidRPr="00FD7CED">
        <w:rPr>
          <w:sz w:val="18"/>
        </w:rPr>
        <w:t>14 rue Gerty Archimède - CS 90410</w:t>
      </w:r>
    </w:p>
    <w:p w:rsidR="00125BC4" w:rsidRPr="00FD7CED" w:rsidRDefault="00685941" w:rsidP="00FD289E">
      <w:pPr>
        <w:ind w:right="570" w:firstLine="426"/>
        <w:jc w:val="center"/>
        <w:rPr>
          <w:sz w:val="18"/>
        </w:rPr>
      </w:pPr>
      <w:r w:rsidRPr="00FD7CED">
        <w:rPr>
          <w:sz w:val="18"/>
        </w:rPr>
        <w:t>75613 PARIS cedex 12</w:t>
      </w:r>
    </w:p>
    <w:p w:rsidR="00125BC4" w:rsidRPr="00FD7CED" w:rsidRDefault="00125BC4" w:rsidP="00FD7CED">
      <w:pPr>
        <w:ind w:firstLine="426"/>
        <w:jc w:val="center"/>
        <w:rPr>
          <w:sz w:val="18"/>
        </w:rPr>
      </w:pPr>
    </w:p>
    <w:p w:rsidR="00685941" w:rsidRDefault="00926A17">
      <w:pPr>
        <w:ind w:left="332" w:right="58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p>
    <w:p w:rsidR="00FD7CED" w:rsidRDefault="00FD7CED">
      <w:pPr>
        <w:ind w:left="332" w:right="580"/>
        <w:rPr>
          <w:i/>
          <w:sz w:val="18"/>
        </w:rPr>
      </w:pPr>
    </w:p>
    <w:p w:rsidR="00685941" w:rsidRPr="00FD7CED" w:rsidRDefault="00685941" w:rsidP="00685941">
      <w:pPr>
        <w:ind w:firstLine="426"/>
        <w:jc w:val="both"/>
        <w:rPr>
          <w:sz w:val="18"/>
        </w:rPr>
      </w:pPr>
      <w:r w:rsidRPr="00FD7CED">
        <w:rPr>
          <w:sz w:val="18"/>
        </w:rPr>
        <w:t>Isabelle HAGNERE</w:t>
      </w:r>
    </w:p>
    <w:p w:rsidR="00685941" w:rsidRPr="00FD7CED" w:rsidRDefault="00685941" w:rsidP="00685941">
      <w:pPr>
        <w:ind w:firstLine="426"/>
        <w:jc w:val="both"/>
        <w:rPr>
          <w:sz w:val="18"/>
        </w:rPr>
      </w:pPr>
      <w:r w:rsidRPr="00FD7CED">
        <w:rPr>
          <w:sz w:val="18"/>
        </w:rPr>
        <w:t>Secrétariat général – Cheffe de l’unité Finances</w:t>
      </w:r>
    </w:p>
    <w:p w:rsidR="00125BC4" w:rsidRDefault="00125BC4">
      <w:pPr>
        <w:pStyle w:val="Corpsdetexte"/>
        <w:rPr>
          <w:i/>
        </w:rPr>
      </w:pPr>
    </w:p>
    <w:p w:rsidR="00125BC4" w:rsidRDefault="00926A17" w:rsidP="00F046EF">
      <w:pPr>
        <w:pStyle w:val="Titre1"/>
        <w:tabs>
          <w:tab w:val="left" w:pos="10120"/>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125BC4" w:rsidRDefault="00125BC4">
      <w:pPr>
        <w:pStyle w:val="Corpsdetexte"/>
        <w:rPr>
          <w:i/>
        </w:rPr>
      </w:pPr>
    </w:p>
    <w:p w:rsidR="00125BC4" w:rsidRDefault="00FD7CED" w:rsidP="00FD289E">
      <w:pPr>
        <w:ind w:left="284" w:right="570"/>
        <w:jc w:val="center"/>
        <w:rPr>
          <w:sz w:val="18"/>
        </w:rPr>
      </w:pPr>
      <w:r w:rsidRPr="00FD7CED">
        <w:rPr>
          <w:sz w:val="18"/>
        </w:rPr>
        <w:t>D</w:t>
      </w:r>
      <w:r w:rsidR="000B4D8A" w:rsidRPr="00FD7CED">
        <w:rPr>
          <w:sz w:val="18"/>
        </w:rPr>
        <w:t>éveloppement et maintenance d’un portail web permettant la collecte, la vérification et le traitement de fichiers de données</w:t>
      </w:r>
    </w:p>
    <w:p w:rsidR="00FD7CED" w:rsidRPr="00FD7CED" w:rsidRDefault="00FD7CED" w:rsidP="00FD7CED">
      <w:pPr>
        <w:ind w:left="284" w:right="760"/>
        <w:jc w:val="center"/>
        <w:rPr>
          <w:sz w:val="18"/>
        </w:rPr>
      </w:pPr>
    </w:p>
    <w:p w:rsidR="00125BC4" w:rsidRDefault="00926A17" w:rsidP="00F046EF">
      <w:pPr>
        <w:pStyle w:val="Titre1"/>
        <w:tabs>
          <w:tab w:val="left" w:pos="10120"/>
        </w:tabs>
        <w:spacing w:before="76"/>
        <w:ind w:left="284"/>
        <w:jc w:val="left"/>
      </w:pPr>
      <w:bookmarkStart w:id="0" w:name="_bookmark0"/>
      <w:bookmarkEnd w:id="0"/>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rPr>
          <w:b/>
        </w:rPr>
      </w:pPr>
    </w:p>
    <w:p w:rsidR="00125BC4" w:rsidRDefault="00926A17" w:rsidP="00FD7CED">
      <w:pPr>
        <w:spacing w:after="240"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125BC4" w:rsidRPr="00FD7CED" w:rsidRDefault="00FD7CED" w:rsidP="00FD7CED">
      <w:pPr>
        <w:spacing w:line="249" w:lineRule="exact"/>
        <w:ind w:left="720"/>
        <w:rPr>
          <w:sz w:val="20"/>
          <w:szCs w:val="20"/>
        </w:rPr>
      </w:pPr>
      <w:sdt>
        <w:sdtPr>
          <w:rPr>
            <w:sz w:val="20"/>
            <w:szCs w:val="20"/>
          </w:rPr>
          <w:id w:val="-692390607"/>
          <w14:checkbox>
            <w14:checked w14:val="1"/>
            <w14:checkedState w14:val="2612" w14:font="MS Gothic"/>
            <w14:uncheckedState w14:val="2610" w14:font="MS Gothic"/>
          </w14:checkbox>
        </w:sdtPr>
        <w:sdtContent>
          <w:r>
            <w:rPr>
              <w:rFonts w:ascii="MS Gothic" w:eastAsia="MS Gothic" w:hAnsi="MS Gothic" w:hint="eastAsia"/>
              <w:sz w:val="20"/>
              <w:szCs w:val="20"/>
            </w:rPr>
            <w:t>☒</w:t>
          </w:r>
        </w:sdtContent>
      </w:sdt>
      <w:r w:rsidRPr="00FD7CED">
        <w:rPr>
          <w:noProof/>
          <w:sz w:val="20"/>
          <w:szCs w:val="20"/>
        </w:rPr>
        <w:t xml:space="preserve"> </w:t>
      </w:r>
      <w:r w:rsidRPr="00FD7CED">
        <w:rPr>
          <w:sz w:val="20"/>
          <w:szCs w:val="20"/>
        </w:rPr>
        <w:t>Un</w:t>
      </w:r>
      <w:r w:rsidR="00926A17" w:rsidRPr="00FD7CED">
        <w:rPr>
          <w:spacing w:val="-7"/>
          <w:sz w:val="20"/>
          <w:szCs w:val="20"/>
        </w:rPr>
        <w:t xml:space="preserve"> </w:t>
      </w:r>
      <w:r w:rsidR="00926A17" w:rsidRPr="00FD7CED">
        <w:rPr>
          <w:sz w:val="20"/>
          <w:szCs w:val="20"/>
        </w:rPr>
        <w:t>document</w:t>
      </w:r>
      <w:r w:rsidR="00926A17" w:rsidRPr="00FD7CED">
        <w:rPr>
          <w:spacing w:val="-5"/>
          <w:sz w:val="20"/>
          <w:szCs w:val="20"/>
        </w:rPr>
        <w:t xml:space="preserve"> </w:t>
      </w:r>
      <w:r w:rsidR="00926A17" w:rsidRPr="00FD7CED">
        <w:rPr>
          <w:b/>
          <w:sz w:val="20"/>
          <w:szCs w:val="20"/>
        </w:rPr>
        <w:t>annexé</w:t>
      </w:r>
      <w:r w:rsidR="00926A17" w:rsidRPr="00FD7CED">
        <w:rPr>
          <w:b/>
          <w:spacing w:val="-5"/>
          <w:sz w:val="20"/>
          <w:szCs w:val="20"/>
        </w:rPr>
        <w:t xml:space="preserve"> </w:t>
      </w:r>
      <w:r w:rsidR="00926A17" w:rsidRPr="00FD7CED">
        <w:rPr>
          <w:b/>
          <w:sz w:val="20"/>
          <w:szCs w:val="20"/>
        </w:rPr>
        <w:t>à</w:t>
      </w:r>
      <w:r w:rsidR="00926A17" w:rsidRPr="00FD7CED">
        <w:rPr>
          <w:b/>
          <w:spacing w:val="-5"/>
          <w:sz w:val="20"/>
          <w:szCs w:val="20"/>
        </w:rPr>
        <w:t xml:space="preserve"> </w:t>
      </w:r>
      <w:r w:rsidR="00926A17" w:rsidRPr="00FD7CED">
        <w:rPr>
          <w:b/>
          <w:sz w:val="20"/>
          <w:szCs w:val="20"/>
        </w:rPr>
        <w:t>l’offre</w:t>
      </w:r>
      <w:r w:rsidR="00926A17" w:rsidRPr="00FD7CED">
        <w:rPr>
          <w:spacing w:val="-5"/>
          <w:sz w:val="20"/>
          <w:szCs w:val="20"/>
        </w:rPr>
        <w:t xml:space="preserve"> </w:t>
      </w:r>
      <w:r w:rsidR="00926A17" w:rsidRPr="00FD7CED">
        <w:rPr>
          <w:sz w:val="20"/>
          <w:szCs w:val="20"/>
        </w:rPr>
        <w:t>du</w:t>
      </w:r>
      <w:r w:rsidR="00926A17" w:rsidRPr="00FD7CED">
        <w:rPr>
          <w:spacing w:val="-4"/>
          <w:sz w:val="20"/>
          <w:szCs w:val="20"/>
        </w:rPr>
        <w:t xml:space="preserve"> </w:t>
      </w:r>
      <w:r w:rsidR="00926A17" w:rsidRPr="00FD7CED">
        <w:rPr>
          <w:spacing w:val="-2"/>
          <w:sz w:val="20"/>
          <w:szCs w:val="20"/>
        </w:rPr>
        <w:t>soumissionnaire</w:t>
      </w:r>
    </w:p>
    <w:p w:rsidR="00FD7CED" w:rsidRPr="00FD7CED" w:rsidRDefault="00FD7CED" w:rsidP="00FD7CED">
      <w:pPr>
        <w:spacing w:line="249" w:lineRule="exact"/>
        <w:ind w:left="720"/>
        <w:rPr>
          <w:i/>
          <w:sz w:val="20"/>
          <w:szCs w:val="20"/>
        </w:rPr>
      </w:pPr>
      <w:sdt>
        <w:sdtPr>
          <w:rPr>
            <w:sz w:val="20"/>
            <w:szCs w:val="20"/>
          </w:rPr>
          <w:id w:val="-2002183048"/>
          <w14:checkbox>
            <w14:checked w14:val="0"/>
            <w14:checkedState w14:val="2612" w14:font="MS Gothic"/>
            <w14:uncheckedState w14:val="2610" w14:font="MS Gothic"/>
          </w14:checkbox>
        </w:sdtPr>
        <w:sdtContent>
          <w:r w:rsidR="00FD289E">
            <w:rPr>
              <w:rFonts w:ascii="MS Gothic" w:eastAsia="MS Gothic" w:hAnsi="MS Gothic" w:hint="eastAsia"/>
              <w:sz w:val="20"/>
              <w:szCs w:val="20"/>
            </w:rPr>
            <w:t>☐</w:t>
          </w:r>
        </w:sdtContent>
      </w:sdt>
      <w:r w:rsidRPr="00FD7CED">
        <w:rPr>
          <w:sz w:val="20"/>
          <w:szCs w:val="20"/>
        </w:rPr>
        <w:t xml:space="preserve"> Un</w:t>
      </w:r>
      <w:r w:rsidR="00926A17" w:rsidRPr="00FD7CED">
        <w:rPr>
          <w:spacing w:val="78"/>
          <w:sz w:val="20"/>
          <w:szCs w:val="20"/>
        </w:rPr>
        <w:t xml:space="preserve"> </w:t>
      </w:r>
      <w:r w:rsidR="00926A17" w:rsidRPr="00FD7CED">
        <w:rPr>
          <w:b/>
          <w:sz w:val="20"/>
          <w:szCs w:val="20"/>
        </w:rPr>
        <w:t>acte</w:t>
      </w:r>
      <w:r w:rsidR="00926A17" w:rsidRPr="00FD7CED">
        <w:rPr>
          <w:b/>
          <w:spacing w:val="79"/>
          <w:sz w:val="20"/>
          <w:szCs w:val="20"/>
        </w:rPr>
        <w:t xml:space="preserve"> </w:t>
      </w:r>
      <w:r w:rsidR="00926A17" w:rsidRPr="00FD7CED">
        <w:rPr>
          <w:b/>
          <w:sz w:val="20"/>
          <w:szCs w:val="20"/>
        </w:rPr>
        <w:t>spécial</w:t>
      </w:r>
      <w:r w:rsidR="00926A17" w:rsidRPr="00FD7CED">
        <w:rPr>
          <w:spacing w:val="79"/>
          <w:sz w:val="20"/>
          <w:szCs w:val="20"/>
        </w:rPr>
        <w:t xml:space="preserve"> </w:t>
      </w:r>
      <w:r w:rsidR="00926A17" w:rsidRPr="00FD7CED">
        <w:rPr>
          <w:sz w:val="20"/>
          <w:szCs w:val="20"/>
        </w:rPr>
        <w:t>portant</w:t>
      </w:r>
      <w:r w:rsidR="00926A17" w:rsidRPr="00FD7CED">
        <w:rPr>
          <w:spacing w:val="77"/>
          <w:sz w:val="20"/>
          <w:szCs w:val="20"/>
        </w:rPr>
        <w:t xml:space="preserve"> </w:t>
      </w:r>
      <w:r w:rsidR="00926A17" w:rsidRPr="00FD7CED">
        <w:rPr>
          <w:sz w:val="20"/>
          <w:szCs w:val="20"/>
        </w:rPr>
        <w:t>acceptation</w:t>
      </w:r>
      <w:r w:rsidR="00926A17" w:rsidRPr="00FD7CED">
        <w:rPr>
          <w:spacing w:val="78"/>
          <w:sz w:val="20"/>
          <w:szCs w:val="20"/>
        </w:rPr>
        <w:t xml:space="preserve"> </w:t>
      </w:r>
      <w:r w:rsidR="00926A17" w:rsidRPr="00FD7CED">
        <w:rPr>
          <w:sz w:val="20"/>
          <w:szCs w:val="20"/>
        </w:rPr>
        <w:t>du</w:t>
      </w:r>
      <w:r w:rsidR="00926A17" w:rsidRPr="00FD7CED">
        <w:rPr>
          <w:spacing w:val="79"/>
          <w:sz w:val="20"/>
          <w:szCs w:val="20"/>
        </w:rPr>
        <w:t xml:space="preserve"> </w:t>
      </w:r>
      <w:r w:rsidR="00926A17" w:rsidRPr="00FD7CED">
        <w:rPr>
          <w:sz w:val="20"/>
          <w:szCs w:val="20"/>
        </w:rPr>
        <w:t>sous-traitant</w:t>
      </w:r>
      <w:r w:rsidR="00926A17" w:rsidRPr="00FD7CED">
        <w:rPr>
          <w:spacing w:val="77"/>
          <w:sz w:val="20"/>
          <w:szCs w:val="20"/>
        </w:rPr>
        <w:t xml:space="preserve"> </w:t>
      </w:r>
      <w:r w:rsidR="00926A17" w:rsidRPr="00FD7CED">
        <w:rPr>
          <w:sz w:val="20"/>
          <w:szCs w:val="20"/>
        </w:rPr>
        <w:t>et</w:t>
      </w:r>
      <w:r w:rsidR="00926A17" w:rsidRPr="00FD7CED">
        <w:rPr>
          <w:spacing w:val="77"/>
          <w:sz w:val="20"/>
          <w:szCs w:val="20"/>
        </w:rPr>
        <w:t xml:space="preserve"> </w:t>
      </w:r>
      <w:r w:rsidR="00926A17" w:rsidRPr="00FD7CED">
        <w:rPr>
          <w:sz w:val="20"/>
          <w:szCs w:val="20"/>
        </w:rPr>
        <w:t>agrément</w:t>
      </w:r>
      <w:r w:rsidR="00926A17" w:rsidRPr="00FD7CED">
        <w:rPr>
          <w:spacing w:val="80"/>
          <w:sz w:val="20"/>
          <w:szCs w:val="20"/>
        </w:rPr>
        <w:t xml:space="preserve"> </w:t>
      </w:r>
      <w:r w:rsidR="00926A17" w:rsidRPr="00FD7CED">
        <w:rPr>
          <w:sz w:val="20"/>
          <w:szCs w:val="20"/>
        </w:rPr>
        <w:t>de</w:t>
      </w:r>
      <w:r w:rsidR="00926A17" w:rsidRPr="00FD7CED">
        <w:rPr>
          <w:spacing w:val="76"/>
          <w:sz w:val="20"/>
          <w:szCs w:val="20"/>
        </w:rPr>
        <w:t xml:space="preserve"> </w:t>
      </w:r>
      <w:r w:rsidR="00926A17" w:rsidRPr="00FD7CED">
        <w:rPr>
          <w:sz w:val="20"/>
          <w:szCs w:val="20"/>
        </w:rPr>
        <w:t>ses</w:t>
      </w:r>
      <w:r w:rsidR="00926A17" w:rsidRPr="00FD7CED">
        <w:rPr>
          <w:spacing w:val="80"/>
          <w:sz w:val="20"/>
          <w:szCs w:val="20"/>
        </w:rPr>
        <w:t xml:space="preserve"> </w:t>
      </w:r>
      <w:r w:rsidR="00926A17" w:rsidRPr="00FD7CED">
        <w:rPr>
          <w:sz w:val="20"/>
          <w:szCs w:val="20"/>
        </w:rPr>
        <w:t>conditions</w:t>
      </w:r>
      <w:r w:rsidR="00926A17" w:rsidRPr="00FD7CED">
        <w:rPr>
          <w:spacing w:val="80"/>
          <w:sz w:val="20"/>
          <w:szCs w:val="20"/>
        </w:rPr>
        <w:t xml:space="preserve"> </w:t>
      </w:r>
      <w:r w:rsidR="00926A17" w:rsidRPr="00FD7CED">
        <w:rPr>
          <w:sz w:val="20"/>
          <w:szCs w:val="20"/>
        </w:rPr>
        <w:t xml:space="preserve">de paiement </w:t>
      </w:r>
      <w:r w:rsidR="00926A17" w:rsidRPr="00FD7CED">
        <w:rPr>
          <w:i/>
          <w:sz w:val="20"/>
          <w:szCs w:val="20"/>
        </w:rPr>
        <w:t>(sous-traitant présenté après attribution du marché)</w:t>
      </w:r>
    </w:p>
    <w:p w:rsidR="00125BC4" w:rsidRPr="00FD7CED" w:rsidRDefault="00FD7CED" w:rsidP="00FD289E">
      <w:pPr>
        <w:spacing w:line="249" w:lineRule="exact"/>
        <w:ind w:left="720" w:right="570"/>
        <w:rPr>
          <w:sz w:val="20"/>
          <w:szCs w:val="20"/>
        </w:rPr>
      </w:pPr>
      <w:sdt>
        <w:sdtPr>
          <w:rPr>
            <w:sz w:val="20"/>
            <w:szCs w:val="20"/>
          </w:rPr>
          <w:id w:val="-1581522608"/>
          <w14:checkbox>
            <w14:checked w14:val="0"/>
            <w14:checkedState w14:val="2612" w14:font="MS Gothic"/>
            <w14:uncheckedState w14:val="2610" w14:font="MS Gothic"/>
          </w14:checkbox>
        </w:sdtPr>
        <w:sdtContent>
          <w:r w:rsidRPr="00FD7CED">
            <w:rPr>
              <w:rFonts w:ascii="MS Gothic" w:eastAsia="MS Gothic" w:hAnsi="MS Gothic" w:hint="eastAsia"/>
              <w:sz w:val="20"/>
              <w:szCs w:val="20"/>
            </w:rPr>
            <w:t>☐</w:t>
          </w:r>
        </w:sdtContent>
      </w:sdt>
      <w:r w:rsidRPr="00FD7CED">
        <w:rPr>
          <w:sz w:val="20"/>
          <w:szCs w:val="20"/>
        </w:rPr>
        <w:t>Un</w:t>
      </w:r>
      <w:r w:rsidR="00926A17" w:rsidRPr="00FD7CED">
        <w:rPr>
          <w:spacing w:val="-6"/>
          <w:sz w:val="20"/>
          <w:szCs w:val="20"/>
        </w:rPr>
        <w:t xml:space="preserve"> </w:t>
      </w:r>
      <w:r w:rsidR="00926A17" w:rsidRPr="00FD7CED">
        <w:rPr>
          <w:b/>
          <w:sz w:val="20"/>
          <w:szCs w:val="20"/>
        </w:rPr>
        <w:t>acte</w:t>
      </w:r>
      <w:r w:rsidR="00926A17" w:rsidRPr="00FD7CED">
        <w:rPr>
          <w:b/>
          <w:spacing w:val="-5"/>
          <w:sz w:val="20"/>
          <w:szCs w:val="20"/>
        </w:rPr>
        <w:t xml:space="preserve"> </w:t>
      </w:r>
      <w:r w:rsidR="00926A17" w:rsidRPr="00FD7CED">
        <w:rPr>
          <w:b/>
          <w:sz w:val="20"/>
          <w:szCs w:val="20"/>
        </w:rPr>
        <w:t>spécial</w:t>
      </w:r>
      <w:r w:rsidR="00926A17" w:rsidRPr="00FD7CED">
        <w:rPr>
          <w:b/>
          <w:spacing w:val="-4"/>
          <w:sz w:val="20"/>
          <w:szCs w:val="20"/>
        </w:rPr>
        <w:t xml:space="preserve"> </w:t>
      </w:r>
      <w:r w:rsidR="00926A17" w:rsidRPr="00FD7CED">
        <w:rPr>
          <w:b/>
          <w:sz w:val="20"/>
          <w:szCs w:val="20"/>
        </w:rPr>
        <w:t>modificatif</w:t>
      </w:r>
      <w:r w:rsidR="00926A17" w:rsidRPr="00FD7CED">
        <w:rPr>
          <w:spacing w:val="-7"/>
          <w:sz w:val="20"/>
          <w:szCs w:val="20"/>
        </w:rPr>
        <w:t xml:space="preserve"> </w:t>
      </w:r>
      <w:r w:rsidR="00926A17" w:rsidRPr="00FD7CED">
        <w:rPr>
          <w:sz w:val="20"/>
          <w:szCs w:val="20"/>
        </w:rPr>
        <w:t>;</w:t>
      </w:r>
      <w:r w:rsidR="00926A17" w:rsidRPr="00FD7CED">
        <w:rPr>
          <w:spacing w:val="-5"/>
          <w:sz w:val="20"/>
          <w:szCs w:val="20"/>
        </w:rPr>
        <w:t xml:space="preserve"> </w:t>
      </w:r>
      <w:r w:rsidR="00926A17" w:rsidRPr="00FD7CED">
        <w:rPr>
          <w:sz w:val="20"/>
          <w:szCs w:val="20"/>
        </w:rPr>
        <w:t>il</w:t>
      </w:r>
      <w:r w:rsidR="00926A17" w:rsidRPr="00FD7CED">
        <w:rPr>
          <w:spacing w:val="-4"/>
          <w:sz w:val="20"/>
          <w:szCs w:val="20"/>
        </w:rPr>
        <w:t xml:space="preserve"> </w:t>
      </w:r>
      <w:r w:rsidR="00926A17" w:rsidRPr="00FD7CED">
        <w:rPr>
          <w:sz w:val="20"/>
          <w:szCs w:val="20"/>
        </w:rPr>
        <w:t>annule</w:t>
      </w:r>
      <w:r w:rsidR="00926A17" w:rsidRPr="00FD7CED">
        <w:rPr>
          <w:spacing w:val="-5"/>
          <w:sz w:val="20"/>
          <w:szCs w:val="20"/>
        </w:rPr>
        <w:t xml:space="preserve"> </w:t>
      </w:r>
      <w:r w:rsidR="00926A17" w:rsidRPr="00FD7CED">
        <w:rPr>
          <w:sz w:val="20"/>
          <w:szCs w:val="20"/>
        </w:rPr>
        <w:t>et</w:t>
      </w:r>
      <w:r w:rsidR="00926A17" w:rsidRPr="00FD7CED">
        <w:rPr>
          <w:spacing w:val="-6"/>
          <w:sz w:val="20"/>
          <w:szCs w:val="20"/>
        </w:rPr>
        <w:t xml:space="preserve"> </w:t>
      </w:r>
      <w:r w:rsidR="00926A17" w:rsidRPr="00FD7CED">
        <w:rPr>
          <w:sz w:val="20"/>
          <w:szCs w:val="20"/>
        </w:rPr>
        <w:t>remplace</w:t>
      </w:r>
      <w:r w:rsidR="00926A17" w:rsidRPr="00FD7CED">
        <w:rPr>
          <w:spacing w:val="-6"/>
          <w:sz w:val="20"/>
          <w:szCs w:val="20"/>
        </w:rPr>
        <w:t xml:space="preserve"> </w:t>
      </w:r>
      <w:r w:rsidR="00926A17" w:rsidRPr="00FD7CED">
        <w:rPr>
          <w:sz w:val="20"/>
          <w:szCs w:val="20"/>
        </w:rPr>
        <w:t>la</w:t>
      </w:r>
      <w:r w:rsidR="00926A17" w:rsidRPr="00FD7CED">
        <w:rPr>
          <w:spacing w:val="-6"/>
          <w:sz w:val="20"/>
          <w:szCs w:val="20"/>
        </w:rPr>
        <w:t xml:space="preserve"> </w:t>
      </w:r>
      <w:r w:rsidR="00926A17" w:rsidRPr="00FD7CED">
        <w:rPr>
          <w:sz w:val="20"/>
          <w:szCs w:val="20"/>
        </w:rPr>
        <w:t>déclaration</w:t>
      </w:r>
      <w:r w:rsidR="00926A17" w:rsidRPr="00FD7CED">
        <w:rPr>
          <w:spacing w:val="-6"/>
          <w:sz w:val="20"/>
          <w:szCs w:val="20"/>
        </w:rPr>
        <w:t xml:space="preserve"> </w:t>
      </w:r>
      <w:r w:rsidR="00926A17" w:rsidRPr="00FD7CED">
        <w:rPr>
          <w:sz w:val="20"/>
          <w:szCs w:val="20"/>
        </w:rPr>
        <w:t>de</w:t>
      </w:r>
      <w:r w:rsidR="00926A17" w:rsidRPr="00FD7CED">
        <w:rPr>
          <w:spacing w:val="-7"/>
          <w:sz w:val="20"/>
          <w:szCs w:val="20"/>
        </w:rPr>
        <w:t xml:space="preserve"> </w:t>
      </w:r>
      <w:r w:rsidR="00926A17" w:rsidRPr="00FD7CED">
        <w:rPr>
          <w:sz w:val="20"/>
          <w:szCs w:val="20"/>
        </w:rPr>
        <w:t>sous-traitance</w:t>
      </w:r>
      <w:r w:rsidR="00926A17" w:rsidRPr="00FD7CED">
        <w:rPr>
          <w:spacing w:val="-6"/>
          <w:sz w:val="20"/>
          <w:szCs w:val="20"/>
        </w:rPr>
        <w:t xml:space="preserve"> </w:t>
      </w:r>
      <w:r w:rsidR="00926A17" w:rsidRPr="00FD7CED">
        <w:rPr>
          <w:sz w:val="20"/>
          <w:szCs w:val="20"/>
        </w:rPr>
        <w:t>du</w:t>
      </w:r>
      <w:r w:rsidR="00926A17" w:rsidRPr="00FD7CED">
        <w:rPr>
          <w:spacing w:val="-7"/>
          <w:sz w:val="20"/>
          <w:szCs w:val="20"/>
        </w:rPr>
        <w:t xml:space="preserve"> </w:t>
      </w:r>
      <w:r w:rsidR="00926A17" w:rsidRPr="00FD7CED">
        <w:rPr>
          <w:spacing w:val="-2"/>
          <w:sz w:val="20"/>
          <w:szCs w:val="20"/>
        </w:rPr>
        <w:t>………………...</w:t>
      </w:r>
    </w:p>
    <w:p w:rsidR="00782394" w:rsidRDefault="00782394">
      <w:pPr>
        <w:rPr>
          <w:sz w:val="21"/>
          <w:szCs w:val="20"/>
        </w:rPr>
      </w:pPr>
      <w:r>
        <w:rPr>
          <w:sz w:val="21"/>
        </w:rPr>
        <w:br w:type="page"/>
      </w:r>
    </w:p>
    <w:p w:rsidR="00FD7CED" w:rsidRDefault="00FD7CED">
      <w:pPr>
        <w:pStyle w:val="Corpsdetexte"/>
        <w:spacing w:before="4"/>
        <w:rPr>
          <w:sz w:val="21"/>
        </w:rPr>
      </w:pPr>
    </w:p>
    <w:p w:rsidR="00125BC4" w:rsidRDefault="00926A17" w:rsidP="00F046EF">
      <w:pPr>
        <w:pStyle w:val="Titre1"/>
        <w:tabs>
          <w:tab w:val="left" w:pos="10230"/>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125BC4" w:rsidRPr="00F046EF" w:rsidRDefault="00926A17" w:rsidP="00FD289E">
      <w:pPr>
        <w:spacing w:before="240"/>
        <w:ind w:left="332" w:right="570"/>
        <w:jc w:val="both"/>
        <w:rPr>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Pr="00F046EF" w:rsidRDefault="00125BC4">
      <w:pPr>
        <w:pStyle w:val="Corpsdetexte"/>
        <w:spacing w:before="10"/>
      </w:pPr>
    </w:p>
    <w:p w:rsidR="00125BC4" w:rsidRPr="00F046EF" w:rsidRDefault="00926A17" w:rsidP="00FD289E">
      <w:pPr>
        <w:ind w:left="331" w:right="570"/>
        <w:jc w:val="both"/>
        <w:rPr>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Pr="00F046EF" w:rsidRDefault="00125BC4">
      <w:pPr>
        <w:pStyle w:val="Corpsdetexte"/>
        <w:spacing w:before="8"/>
      </w:pPr>
    </w:p>
    <w:p w:rsidR="00125BC4" w:rsidRPr="00F046EF" w:rsidRDefault="00926A17" w:rsidP="00FD289E">
      <w:pPr>
        <w:spacing w:before="1"/>
        <w:ind w:left="331" w:right="570"/>
        <w:jc w:val="both"/>
        <w:rPr>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Pr="00F046EF" w:rsidRDefault="00125BC4">
      <w:pPr>
        <w:pStyle w:val="Corpsdetexte"/>
        <w:spacing w:before="1"/>
      </w:pPr>
    </w:p>
    <w:p w:rsidR="00125BC4" w:rsidRPr="00F046EF" w:rsidRDefault="00926A17" w:rsidP="00FD289E">
      <w:pPr>
        <w:ind w:left="331" w:right="570"/>
        <w:jc w:val="both"/>
        <w:rPr>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125BC4" w:rsidRPr="00F046EF" w:rsidRDefault="00125BC4">
      <w:pPr>
        <w:pStyle w:val="Corpsdetexte"/>
        <w:spacing w:before="9"/>
      </w:pPr>
    </w:p>
    <w:p w:rsidR="00125BC4" w:rsidRPr="00F046EF" w:rsidRDefault="00926A17" w:rsidP="00FD289E">
      <w:pPr>
        <w:ind w:left="331" w:right="570"/>
        <w:jc w:val="both"/>
        <w:rPr>
          <w:sz w:val="20"/>
        </w:rPr>
      </w:pPr>
      <w:r>
        <w:rPr>
          <w:b/>
          <w:sz w:val="20"/>
        </w:rPr>
        <w:t xml:space="preserve">Numéro SIRET, </w:t>
      </w:r>
      <w:r w:rsidRPr="00782394">
        <w:rPr>
          <w:sz w:val="20"/>
        </w:rPr>
        <w:t xml:space="preserve">à défaut, un numéro d’identification européen ou international ou propre au pays d’origine de l’opérateur économique issu d’un répertoire figurant dans la liste des </w:t>
      </w:r>
      <w:hyperlink r:id="rId23">
        <w:r w:rsidRPr="00782394">
          <w:rPr>
            <w:color w:val="0000FF"/>
            <w:sz w:val="20"/>
            <w:u w:val="single" w:color="0000FF"/>
          </w:rPr>
          <w:t>ICD</w:t>
        </w:r>
      </w:hyperlink>
      <w:r w:rsidRPr="00782394">
        <w:rPr>
          <w:color w:val="0000FF"/>
          <w:sz w:val="20"/>
        </w:rPr>
        <w:t xml:space="preserve"> </w:t>
      </w:r>
      <w:r w:rsidRPr="00782394">
        <w:rPr>
          <w:sz w:val="20"/>
        </w:rPr>
        <w:t>:</w:t>
      </w:r>
    </w:p>
    <w:p w:rsidR="00125BC4" w:rsidRPr="00F046EF" w:rsidRDefault="00125BC4">
      <w:pPr>
        <w:pStyle w:val="Corpsdetexte"/>
        <w:spacing w:before="2"/>
      </w:pPr>
    </w:p>
    <w:p w:rsidR="00125BC4" w:rsidRPr="00F046EF" w:rsidRDefault="00926A17" w:rsidP="00FD289E">
      <w:pPr>
        <w:spacing w:before="99"/>
        <w:ind w:left="332" w:right="570" w:hanging="1"/>
        <w:rPr>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F046EF" w:rsidRPr="00F046EF" w:rsidRDefault="00F046EF" w:rsidP="00FD289E">
      <w:pPr>
        <w:spacing w:before="99"/>
        <w:ind w:left="332" w:right="570" w:hanging="1"/>
        <w:rPr>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w:t>
      </w:r>
      <w:r>
        <w:rPr>
          <w:b/>
          <w:sz w:val="20"/>
        </w:rPr>
        <w:t> :</w:t>
      </w:r>
    </w:p>
    <w:p w:rsidR="00125BC4" w:rsidRPr="00F046EF" w:rsidRDefault="00125BC4">
      <w:pPr>
        <w:pStyle w:val="Corpsdetexte"/>
        <w:spacing w:before="1"/>
      </w:pPr>
    </w:p>
    <w:p w:rsidR="00125BC4" w:rsidRDefault="00926A17" w:rsidP="00782394">
      <w:pPr>
        <w:pStyle w:val="Titre1"/>
        <w:tabs>
          <w:tab w:val="left" w:pos="10120"/>
        </w:tabs>
        <w:spacing w:before="76"/>
        <w:ind w:right="440"/>
      </w:pP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Default="00125BC4">
      <w:pPr>
        <w:pStyle w:val="Corpsdetexte"/>
        <w:spacing w:before="8"/>
        <w:rPr>
          <w:b/>
          <w:sz w:val="14"/>
        </w:rPr>
      </w:pPr>
    </w:p>
    <w:p w:rsidR="00125BC4" w:rsidRPr="00782394" w:rsidRDefault="00926A17" w:rsidP="00782394">
      <w:pPr>
        <w:spacing w:before="99"/>
        <w:ind w:left="332" w:right="570"/>
        <w:rPr>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125BC4" w:rsidRPr="00782394" w:rsidRDefault="00125BC4">
      <w:pPr>
        <w:pStyle w:val="Corpsdetexte"/>
        <w:spacing w:before="8"/>
      </w:pPr>
    </w:p>
    <w:p w:rsidR="00125BC4" w:rsidRPr="00782394" w:rsidRDefault="00926A17" w:rsidP="00782394">
      <w:pPr>
        <w:ind w:left="331" w:right="680"/>
        <w:rPr>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125BC4" w:rsidRPr="00782394" w:rsidRDefault="00125BC4">
      <w:pPr>
        <w:pStyle w:val="Corpsdetexte"/>
        <w:spacing w:before="8"/>
      </w:pPr>
    </w:p>
    <w:p w:rsidR="00125BC4" w:rsidRPr="00782394" w:rsidRDefault="00926A17" w:rsidP="00782394">
      <w:pPr>
        <w:spacing w:before="1"/>
        <w:ind w:left="331" w:right="680"/>
        <w:rPr>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125BC4" w:rsidRPr="00782394" w:rsidRDefault="00125BC4" w:rsidP="00782394">
      <w:pPr>
        <w:pStyle w:val="Corpsdetexte"/>
        <w:spacing w:before="8"/>
      </w:pPr>
    </w:p>
    <w:p w:rsidR="00125BC4" w:rsidRPr="00782394" w:rsidRDefault="00926A17" w:rsidP="00782394">
      <w:pPr>
        <w:spacing w:before="1"/>
        <w:ind w:left="332" w:right="680"/>
        <w:rPr>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125BC4" w:rsidRPr="00782394" w:rsidRDefault="00125BC4" w:rsidP="00782394">
      <w:pPr>
        <w:pStyle w:val="Corpsdetexte"/>
        <w:spacing w:before="8"/>
      </w:pPr>
    </w:p>
    <w:p w:rsidR="00125BC4" w:rsidRPr="00782394" w:rsidRDefault="00926A17" w:rsidP="00782394">
      <w:pPr>
        <w:tabs>
          <w:tab w:val="left" w:pos="9680"/>
        </w:tabs>
        <w:ind w:left="331" w:right="761"/>
        <w:rPr>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sidRPr="00782394">
        <w:rPr>
          <w:sz w:val="20"/>
        </w:rPr>
        <w:t>à</w:t>
      </w:r>
      <w:r w:rsidRPr="00782394">
        <w:rPr>
          <w:spacing w:val="40"/>
          <w:sz w:val="20"/>
        </w:rPr>
        <w:t xml:space="preserve"> </w:t>
      </w:r>
      <w:r w:rsidRPr="00782394">
        <w:rPr>
          <w:sz w:val="20"/>
        </w:rPr>
        <w:t>défaut,</w:t>
      </w:r>
      <w:r w:rsidRPr="00782394">
        <w:rPr>
          <w:spacing w:val="40"/>
          <w:sz w:val="20"/>
        </w:rPr>
        <w:t xml:space="preserve"> </w:t>
      </w:r>
      <w:r w:rsidRPr="00782394">
        <w:rPr>
          <w:sz w:val="20"/>
        </w:rPr>
        <w:t>un</w:t>
      </w:r>
      <w:r w:rsidRPr="00782394">
        <w:rPr>
          <w:spacing w:val="40"/>
          <w:sz w:val="20"/>
        </w:rPr>
        <w:t xml:space="preserve"> </w:t>
      </w:r>
      <w:r w:rsidRPr="00782394">
        <w:rPr>
          <w:sz w:val="20"/>
        </w:rPr>
        <w:t>numéro</w:t>
      </w:r>
      <w:r w:rsidRPr="00782394">
        <w:rPr>
          <w:spacing w:val="40"/>
          <w:sz w:val="20"/>
        </w:rPr>
        <w:t xml:space="preserve"> </w:t>
      </w:r>
      <w:r w:rsidRPr="00782394">
        <w:rPr>
          <w:sz w:val="20"/>
        </w:rPr>
        <w:t>d’identification</w:t>
      </w:r>
      <w:r w:rsidRPr="00782394">
        <w:rPr>
          <w:spacing w:val="40"/>
          <w:sz w:val="20"/>
        </w:rPr>
        <w:t xml:space="preserve"> </w:t>
      </w:r>
      <w:r w:rsidRPr="00782394">
        <w:rPr>
          <w:sz w:val="20"/>
        </w:rPr>
        <w:t>européen</w:t>
      </w:r>
      <w:r w:rsidRPr="00782394">
        <w:rPr>
          <w:spacing w:val="40"/>
          <w:sz w:val="20"/>
        </w:rPr>
        <w:t xml:space="preserve"> </w:t>
      </w:r>
      <w:r w:rsidRPr="00782394">
        <w:rPr>
          <w:sz w:val="20"/>
        </w:rPr>
        <w:t>ou</w:t>
      </w:r>
      <w:r w:rsidRPr="00782394">
        <w:rPr>
          <w:spacing w:val="40"/>
          <w:sz w:val="20"/>
        </w:rPr>
        <w:t xml:space="preserve"> </w:t>
      </w:r>
      <w:r w:rsidRPr="00782394">
        <w:rPr>
          <w:sz w:val="20"/>
        </w:rPr>
        <w:t>international</w:t>
      </w:r>
      <w:r w:rsidRPr="00782394">
        <w:rPr>
          <w:spacing w:val="40"/>
          <w:sz w:val="20"/>
        </w:rPr>
        <w:t xml:space="preserve"> </w:t>
      </w:r>
      <w:r w:rsidRPr="00782394">
        <w:rPr>
          <w:sz w:val="20"/>
        </w:rPr>
        <w:t>ou</w:t>
      </w:r>
      <w:r w:rsidRPr="00782394">
        <w:rPr>
          <w:spacing w:val="40"/>
          <w:sz w:val="20"/>
        </w:rPr>
        <w:t xml:space="preserve"> </w:t>
      </w:r>
      <w:r w:rsidRPr="00782394">
        <w:rPr>
          <w:sz w:val="20"/>
        </w:rPr>
        <w:t>propre</w:t>
      </w:r>
      <w:r w:rsidRPr="00782394">
        <w:rPr>
          <w:spacing w:val="40"/>
          <w:sz w:val="20"/>
        </w:rPr>
        <w:t xml:space="preserve"> </w:t>
      </w:r>
      <w:r w:rsidRPr="00782394">
        <w:rPr>
          <w:sz w:val="20"/>
        </w:rPr>
        <w:t>au</w:t>
      </w:r>
      <w:r w:rsidRPr="00782394">
        <w:rPr>
          <w:spacing w:val="40"/>
          <w:sz w:val="20"/>
        </w:rPr>
        <w:t xml:space="preserve"> </w:t>
      </w:r>
      <w:r w:rsidRPr="00782394">
        <w:rPr>
          <w:sz w:val="20"/>
        </w:rPr>
        <w:t xml:space="preserve">pays d’origine de l’opérateur économique issu d’un répertoire figurant dans la liste des </w:t>
      </w:r>
      <w:hyperlink r:id="rId24">
        <w:r w:rsidRPr="00782394">
          <w:rPr>
            <w:color w:val="0000FF"/>
            <w:sz w:val="20"/>
            <w:u w:val="single" w:color="0000FF"/>
          </w:rPr>
          <w:t>ICD</w:t>
        </w:r>
      </w:hyperlink>
      <w:r>
        <w:rPr>
          <w:b/>
          <w:color w:val="0000FF"/>
          <w:sz w:val="20"/>
        </w:rPr>
        <w:t xml:space="preserve"> </w:t>
      </w:r>
      <w:r>
        <w:rPr>
          <w:b/>
          <w:sz w:val="20"/>
        </w:rPr>
        <w:t>:</w:t>
      </w:r>
    </w:p>
    <w:p w:rsidR="00125BC4" w:rsidRPr="00782394" w:rsidRDefault="00125BC4">
      <w:pPr>
        <w:pStyle w:val="Corpsdetexte"/>
        <w:spacing w:before="5"/>
        <w:rPr>
          <w:sz w:val="17"/>
        </w:rPr>
      </w:pPr>
    </w:p>
    <w:p w:rsidR="00125BC4" w:rsidRDefault="00926A1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125BC4" w:rsidRPr="00782394" w:rsidRDefault="00125BC4">
      <w:pPr>
        <w:pStyle w:val="Corpsdetexte"/>
        <w:spacing w:before="12"/>
      </w:pPr>
    </w:p>
    <w:p w:rsidR="00125BC4" w:rsidRDefault="00926A1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125BC4" w:rsidRDefault="00926A1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125BC4" w:rsidRPr="00FD289E" w:rsidRDefault="00125BC4">
      <w:pPr>
        <w:pStyle w:val="Corpsdetexte"/>
      </w:pPr>
    </w:p>
    <w:p w:rsidR="00125BC4" w:rsidRDefault="00926A17">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125BC4" w:rsidRDefault="00125BC4">
      <w:pPr>
        <w:pStyle w:val="Corpsdetexte"/>
        <w:spacing w:before="12"/>
        <w:rPr>
          <w:sz w:val="12"/>
        </w:rPr>
      </w:pPr>
    </w:p>
    <w:p w:rsidR="00782394" w:rsidRDefault="00FD289E" w:rsidP="00FD289E">
      <w:pPr>
        <w:pStyle w:val="Corpsdetexte"/>
        <w:tabs>
          <w:tab w:val="left" w:pos="2227"/>
        </w:tabs>
        <w:spacing w:before="100"/>
        <w:ind w:left="330" w:right="570"/>
        <w:jc w:val="center"/>
      </w:pPr>
      <w:sdt>
        <w:sdtPr>
          <w:id w:val="-585686172"/>
          <w14:checkbox>
            <w14:checked w14:val="0"/>
            <w14:checkedState w14:val="2612" w14:font="MS Gothic"/>
            <w14:uncheckedState w14:val="2610" w14:font="MS Gothic"/>
          </w14:checkbox>
        </w:sdtPr>
        <w:sdtContent>
          <w:r>
            <w:rPr>
              <w:rFonts w:ascii="MS Gothic" w:eastAsia="MS Gothic" w:hAnsi="MS Gothic" w:hint="eastAsia"/>
            </w:rPr>
            <w:t>☐</w:t>
          </w:r>
        </w:sdtContent>
      </w:sdt>
      <w:r>
        <w:rPr>
          <w:spacing w:val="-5"/>
        </w:rPr>
        <w:t xml:space="preserve"> </w:t>
      </w:r>
      <w:r w:rsidR="00926A17">
        <w:rPr>
          <w:spacing w:val="-5"/>
        </w:rPr>
        <w:t>Oui</w:t>
      </w:r>
      <w:r>
        <w:rPr>
          <w:spacing w:val="-5"/>
        </w:rPr>
        <w:tab/>
      </w:r>
      <w:sdt>
        <w:sdtPr>
          <w:id w:val="239064769"/>
          <w14:checkbox>
            <w14:checked w14:val="0"/>
            <w14:checkedState w14:val="2612" w14:font="MS Gothic"/>
            <w14:uncheckedState w14:val="2610" w14:font="MS Gothic"/>
          </w14:checkbox>
        </w:sdtPr>
        <w:sdtContent>
          <w:r>
            <w:rPr>
              <w:rFonts w:ascii="MS Gothic" w:eastAsia="MS Gothic" w:hAnsi="MS Gothic" w:hint="eastAsia"/>
            </w:rPr>
            <w:t>☐</w:t>
          </w:r>
        </w:sdtContent>
      </w:sdt>
      <w:r>
        <w:rPr>
          <w:spacing w:val="-5"/>
        </w:rPr>
        <w:t xml:space="preserve"> Non</w:t>
      </w:r>
    </w:p>
    <w:p w:rsidR="00125BC4" w:rsidRPr="00FD289E" w:rsidRDefault="00926A17" w:rsidP="00FD289E">
      <w:pPr>
        <w:pStyle w:val="Corpsdetexte"/>
        <w:spacing w:before="79"/>
        <w:ind w:left="330" w:right="705"/>
        <w:jc w:val="both"/>
      </w:pPr>
      <w:r>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FD289E" w:rsidRDefault="00FD289E" w:rsidP="00FD289E">
      <w:pPr>
        <w:pStyle w:val="Corpsdetexte"/>
        <w:tabs>
          <w:tab w:val="left" w:pos="2227"/>
        </w:tabs>
        <w:spacing w:before="100"/>
        <w:ind w:left="330" w:right="570"/>
        <w:jc w:val="center"/>
      </w:pPr>
      <w:sdt>
        <w:sdtPr>
          <w:id w:val="-1411924302"/>
          <w14:checkbox>
            <w14:checked w14:val="0"/>
            <w14:checkedState w14:val="2612" w14:font="MS Gothic"/>
            <w14:uncheckedState w14:val="2610" w14:font="MS Gothic"/>
          </w14:checkbox>
        </w:sdtPr>
        <w:sdtContent>
          <w:r>
            <w:rPr>
              <w:rFonts w:ascii="MS Gothic" w:eastAsia="MS Gothic" w:hAnsi="MS Gothic" w:hint="eastAsia"/>
            </w:rPr>
            <w:t>☐</w:t>
          </w:r>
        </w:sdtContent>
      </w:sdt>
      <w:r>
        <w:rPr>
          <w:spacing w:val="-5"/>
        </w:rPr>
        <w:t xml:space="preserve"> Oui</w:t>
      </w:r>
      <w:r>
        <w:rPr>
          <w:spacing w:val="-5"/>
        </w:rPr>
        <w:tab/>
      </w:r>
      <w:sdt>
        <w:sdtPr>
          <w:id w:val="102157747"/>
          <w14:checkbox>
            <w14:checked w14:val="0"/>
            <w14:checkedState w14:val="2612" w14:font="MS Gothic"/>
            <w14:uncheckedState w14:val="2610" w14:font="MS Gothic"/>
          </w14:checkbox>
        </w:sdtPr>
        <w:sdtContent>
          <w:r>
            <w:rPr>
              <w:rFonts w:ascii="MS Gothic" w:eastAsia="MS Gothic" w:hAnsi="MS Gothic" w:hint="eastAsia"/>
            </w:rPr>
            <w:t>☐</w:t>
          </w:r>
        </w:sdtContent>
      </w:sdt>
      <w:r>
        <w:rPr>
          <w:spacing w:val="-5"/>
        </w:rPr>
        <w:t xml:space="preserve"> Non</w:t>
      </w:r>
    </w:p>
    <w:p w:rsidR="00125BC4" w:rsidRDefault="00125BC4">
      <w:pPr>
        <w:pStyle w:val="Corpsdetexte"/>
        <w:spacing w:before="13"/>
        <w:rPr>
          <w:sz w:val="19"/>
        </w:rPr>
      </w:pPr>
    </w:p>
    <w:p w:rsidR="00125BC4" w:rsidRDefault="00926A17" w:rsidP="00FD289E">
      <w:pPr>
        <w:pStyle w:val="Titre1"/>
        <w:tabs>
          <w:tab w:val="left" w:pos="10120"/>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926A17" w:rsidP="00FD289E">
      <w:pPr>
        <w:spacing w:before="2"/>
        <w:ind w:left="332"/>
        <w:rPr>
          <w:i/>
          <w:spacing w:val="-2"/>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FD289E" w:rsidRPr="00FD289E" w:rsidRDefault="00FD289E" w:rsidP="00FD289E">
      <w:pPr>
        <w:spacing w:before="2"/>
        <w:ind w:left="332"/>
        <w:rPr>
          <w:i/>
          <w:sz w:val="18"/>
        </w:rPr>
      </w:pPr>
    </w:p>
    <w:p w:rsidR="00125BC4" w:rsidRPr="00F30D90" w:rsidRDefault="00926A17" w:rsidP="00FD289E">
      <w:pPr>
        <w:pStyle w:val="Paragraphedeliste"/>
        <w:numPr>
          <w:ilvl w:val="0"/>
          <w:numId w:val="6"/>
        </w:numPr>
        <w:ind w:right="570"/>
        <w:rPr>
          <w:sz w:val="20"/>
        </w:rPr>
      </w:pPr>
      <w:r w:rsidRPr="00BA645F">
        <w:rPr>
          <w:b/>
          <w:sz w:val="20"/>
        </w:rPr>
        <w:t>Nature</w:t>
      </w:r>
      <w:r w:rsidRPr="00BA645F">
        <w:rPr>
          <w:b/>
          <w:spacing w:val="-11"/>
          <w:sz w:val="20"/>
        </w:rPr>
        <w:t xml:space="preserve"> </w:t>
      </w:r>
      <w:r w:rsidRPr="00BA645F">
        <w:rPr>
          <w:b/>
          <w:sz w:val="20"/>
        </w:rPr>
        <w:t>des</w:t>
      </w:r>
      <w:r w:rsidRPr="00BA645F">
        <w:rPr>
          <w:b/>
          <w:spacing w:val="-8"/>
          <w:sz w:val="20"/>
        </w:rPr>
        <w:t xml:space="preserve"> </w:t>
      </w:r>
      <w:r w:rsidRPr="00BA645F">
        <w:rPr>
          <w:b/>
          <w:sz w:val="20"/>
        </w:rPr>
        <w:t>prestations</w:t>
      </w:r>
      <w:r w:rsidRPr="00BA645F">
        <w:rPr>
          <w:b/>
          <w:spacing w:val="-10"/>
          <w:sz w:val="20"/>
        </w:rPr>
        <w:t xml:space="preserve"> </w:t>
      </w:r>
      <w:r w:rsidRPr="00BA645F">
        <w:rPr>
          <w:b/>
          <w:sz w:val="20"/>
        </w:rPr>
        <w:t>sous-traitées</w:t>
      </w:r>
      <w:r w:rsidRPr="00BA645F">
        <w:rPr>
          <w:b/>
          <w:spacing w:val="-8"/>
          <w:sz w:val="20"/>
        </w:rPr>
        <w:t xml:space="preserve"> </w:t>
      </w:r>
      <w:r w:rsidRPr="00BA645F">
        <w:rPr>
          <w:spacing w:val="-10"/>
          <w:sz w:val="20"/>
        </w:rPr>
        <w:t>:</w:t>
      </w:r>
    </w:p>
    <w:p w:rsidR="00125BC4" w:rsidRPr="00FD289E" w:rsidRDefault="00125BC4">
      <w:pPr>
        <w:pStyle w:val="Corpsdetexte"/>
        <w:spacing w:before="1"/>
      </w:pPr>
    </w:p>
    <w:p w:rsidR="00125BC4" w:rsidRPr="00FD289E" w:rsidRDefault="00926A17" w:rsidP="00FD289E">
      <w:pPr>
        <w:pStyle w:val="Paragraphedeliste"/>
        <w:numPr>
          <w:ilvl w:val="0"/>
          <w:numId w:val="6"/>
        </w:numPr>
        <w:ind w:right="570"/>
        <w:rPr>
          <w:sz w:val="20"/>
        </w:rPr>
      </w:pPr>
      <w:r w:rsidRPr="00BA645F">
        <w:rPr>
          <w:b/>
          <w:sz w:val="20"/>
        </w:rPr>
        <w:t>Sous-traitance</w:t>
      </w:r>
      <w:r w:rsidRPr="00BA645F">
        <w:rPr>
          <w:b/>
          <w:spacing w:val="-6"/>
          <w:sz w:val="20"/>
        </w:rPr>
        <w:t xml:space="preserve"> </w:t>
      </w:r>
      <w:r w:rsidRPr="00BA645F">
        <w:rPr>
          <w:b/>
          <w:sz w:val="20"/>
        </w:rPr>
        <w:t>de</w:t>
      </w:r>
      <w:r w:rsidRPr="00BA645F">
        <w:rPr>
          <w:b/>
          <w:spacing w:val="-5"/>
          <w:sz w:val="20"/>
        </w:rPr>
        <w:t xml:space="preserve"> </w:t>
      </w:r>
      <w:r w:rsidRPr="00BA645F">
        <w:rPr>
          <w:b/>
          <w:sz w:val="20"/>
        </w:rPr>
        <w:t>traitement</w:t>
      </w:r>
      <w:r w:rsidRPr="00BA645F">
        <w:rPr>
          <w:b/>
          <w:spacing w:val="-5"/>
          <w:sz w:val="20"/>
        </w:rPr>
        <w:t xml:space="preserve"> </w:t>
      </w:r>
      <w:r w:rsidRPr="00BA645F">
        <w:rPr>
          <w:b/>
          <w:sz w:val="20"/>
        </w:rPr>
        <w:t>de</w:t>
      </w:r>
      <w:r w:rsidRPr="00BA645F">
        <w:rPr>
          <w:b/>
          <w:spacing w:val="-5"/>
          <w:sz w:val="20"/>
        </w:rPr>
        <w:t xml:space="preserve"> </w:t>
      </w:r>
      <w:r w:rsidRPr="00BA645F">
        <w:rPr>
          <w:b/>
          <w:sz w:val="20"/>
        </w:rPr>
        <w:t>données</w:t>
      </w:r>
      <w:r w:rsidRPr="00BA645F">
        <w:rPr>
          <w:b/>
          <w:spacing w:val="-5"/>
          <w:sz w:val="20"/>
        </w:rPr>
        <w:t xml:space="preserve"> </w:t>
      </w:r>
      <w:r w:rsidRPr="00BA645F">
        <w:rPr>
          <w:b/>
          <w:sz w:val="20"/>
        </w:rPr>
        <w:t>à</w:t>
      </w:r>
      <w:r w:rsidRPr="00BA645F">
        <w:rPr>
          <w:b/>
          <w:spacing w:val="-8"/>
          <w:sz w:val="20"/>
        </w:rPr>
        <w:t xml:space="preserve"> </w:t>
      </w:r>
      <w:r w:rsidRPr="00BA645F">
        <w:rPr>
          <w:b/>
          <w:sz w:val="20"/>
        </w:rPr>
        <w:t>caractère</w:t>
      </w:r>
      <w:r w:rsidRPr="00BA645F">
        <w:rPr>
          <w:b/>
          <w:spacing w:val="-8"/>
          <w:sz w:val="20"/>
        </w:rPr>
        <w:t xml:space="preserve"> </w:t>
      </w:r>
      <w:r w:rsidRPr="00BA645F">
        <w:rPr>
          <w:b/>
          <w:sz w:val="20"/>
        </w:rPr>
        <w:t>personnel</w:t>
      </w:r>
      <w:r w:rsidRPr="00BA645F">
        <w:rPr>
          <w:b/>
          <w:spacing w:val="-5"/>
          <w:sz w:val="20"/>
        </w:rPr>
        <w:t xml:space="preserve"> </w:t>
      </w:r>
      <w:r w:rsidRPr="00BA645F">
        <w:rPr>
          <w:i/>
          <w:sz w:val="18"/>
        </w:rPr>
        <w:t>(à</w:t>
      </w:r>
      <w:r w:rsidRPr="00BA645F">
        <w:rPr>
          <w:i/>
          <w:spacing w:val="-6"/>
          <w:sz w:val="18"/>
        </w:rPr>
        <w:t xml:space="preserve"> </w:t>
      </w:r>
      <w:r w:rsidRPr="00BA645F">
        <w:rPr>
          <w:i/>
          <w:sz w:val="18"/>
        </w:rPr>
        <w:t>compléter</w:t>
      </w:r>
      <w:r w:rsidRPr="00BA645F">
        <w:rPr>
          <w:i/>
          <w:spacing w:val="-7"/>
          <w:sz w:val="18"/>
        </w:rPr>
        <w:t xml:space="preserve"> </w:t>
      </w:r>
      <w:r w:rsidRPr="00BA645F">
        <w:rPr>
          <w:i/>
          <w:sz w:val="18"/>
        </w:rPr>
        <w:t>le</w:t>
      </w:r>
      <w:r w:rsidRPr="00BA645F">
        <w:rPr>
          <w:i/>
          <w:spacing w:val="-7"/>
          <w:sz w:val="18"/>
        </w:rPr>
        <w:t xml:space="preserve"> </w:t>
      </w:r>
      <w:r w:rsidRPr="00BA645F">
        <w:rPr>
          <w:i/>
          <w:sz w:val="18"/>
        </w:rPr>
        <w:t>cas</w:t>
      </w:r>
      <w:r w:rsidRPr="00BA645F">
        <w:rPr>
          <w:i/>
          <w:spacing w:val="-7"/>
          <w:sz w:val="18"/>
        </w:rPr>
        <w:t xml:space="preserve"> </w:t>
      </w:r>
      <w:r w:rsidRPr="00BA645F">
        <w:rPr>
          <w:i/>
          <w:sz w:val="18"/>
        </w:rPr>
        <w:t>échéant)</w:t>
      </w:r>
      <w:r w:rsidRPr="00BA645F">
        <w:rPr>
          <w:i/>
          <w:spacing w:val="1"/>
          <w:sz w:val="18"/>
        </w:rPr>
        <w:t xml:space="preserve"> </w:t>
      </w:r>
      <w:r w:rsidRPr="00BA645F">
        <w:rPr>
          <w:spacing w:val="-10"/>
          <w:sz w:val="20"/>
        </w:rPr>
        <w:t>:</w:t>
      </w:r>
    </w:p>
    <w:p w:rsidR="00125BC4" w:rsidRDefault="00926A17" w:rsidP="00FD289E">
      <w:pPr>
        <w:ind w:left="331" w:right="570"/>
        <w:rPr>
          <w:sz w:val="20"/>
        </w:rPr>
      </w:pPr>
      <w:r>
        <w:rPr>
          <w:b/>
          <w:sz w:val="20"/>
        </w:rPr>
        <w:lastRenderedPageBreak/>
        <w:t xml:space="preserve">Le sous-traitant est autorisé à traiter les données à caractère personnel nécessaires pour fournir le ou les service(s) suivant(s) </w:t>
      </w:r>
      <w:r>
        <w:rPr>
          <w:sz w:val="20"/>
        </w:rPr>
        <w:t>: ……………</w:t>
      </w:r>
    </w:p>
    <w:p w:rsidR="00125BC4" w:rsidRDefault="00125BC4">
      <w:pPr>
        <w:pStyle w:val="Corpsdetexte"/>
        <w:spacing w:before="12"/>
        <w:rPr>
          <w:sz w:val="19"/>
        </w:rPr>
      </w:pPr>
    </w:p>
    <w:p w:rsidR="00125BC4" w:rsidRDefault="00926A17" w:rsidP="00FD289E">
      <w:pPr>
        <w:spacing w:before="1"/>
        <w:ind w:left="331" w:right="570"/>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proofErr w:type="gramStart"/>
      <w:r>
        <w:rPr>
          <w:b/>
          <w:spacing w:val="-5"/>
          <w:sz w:val="20"/>
        </w:rPr>
        <w:t xml:space="preserve"> </w:t>
      </w:r>
      <w:r>
        <w:rPr>
          <w:b/>
          <w:sz w:val="20"/>
        </w:rPr>
        <w:t>:</w:t>
      </w:r>
      <w:r>
        <w:rPr>
          <w:b/>
          <w:spacing w:val="-8"/>
          <w:sz w:val="20"/>
        </w:rPr>
        <w:t xml:space="preserve"> </w:t>
      </w:r>
      <w:r>
        <w:rPr>
          <w:spacing w:val="-2"/>
          <w:sz w:val="20"/>
        </w:rPr>
        <w:t>…</w:t>
      </w:r>
      <w:r w:rsidR="00545E7C">
        <w:rPr>
          <w:spacing w:val="-2"/>
          <w:sz w:val="20"/>
        </w:rPr>
        <w:t>.</w:t>
      </w:r>
      <w:proofErr w:type="gramEnd"/>
      <w:r>
        <w:rPr>
          <w:spacing w:val="-2"/>
          <w:sz w:val="20"/>
        </w:rPr>
        <w:t>…</w:t>
      </w:r>
      <w:r w:rsidR="00545E7C">
        <w:rPr>
          <w:spacing w:val="-2"/>
          <w:sz w:val="20"/>
        </w:rPr>
        <w:t>.</w:t>
      </w:r>
      <w:r>
        <w:rPr>
          <w:spacing w:val="-2"/>
          <w:sz w:val="20"/>
        </w:rPr>
        <w:t>…</w:t>
      </w:r>
      <w:r w:rsidR="00545E7C">
        <w:rPr>
          <w:spacing w:val="-2"/>
          <w:sz w:val="20"/>
        </w:rPr>
        <w:t>.</w:t>
      </w:r>
      <w:r>
        <w:rPr>
          <w:spacing w:val="-2"/>
          <w:sz w:val="20"/>
        </w:rPr>
        <w:t>…</w:t>
      </w:r>
      <w:r w:rsidR="00545E7C">
        <w:rPr>
          <w:spacing w:val="-2"/>
          <w:sz w:val="20"/>
        </w:rPr>
        <w:t>..</w:t>
      </w:r>
      <w:r>
        <w:rPr>
          <w:spacing w:val="-2"/>
          <w:sz w:val="20"/>
        </w:rPr>
        <w:t>…..</w:t>
      </w:r>
    </w:p>
    <w:p w:rsidR="00125BC4" w:rsidRPr="00FD289E" w:rsidRDefault="00125BC4">
      <w:pPr>
        <w:pStyle w:val="Corpsdetexte"/>
      </w:pPr>
    </w:p>
    <w:p w:rsidR="00125BC4" w:rsidRDefault="00926A17" w:rsidP="00FD289E">
      <w:pPr>
        <w:ind w:left="331" w:right="380"/>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125BC4" w:rsidRPr="00FD289E" w:rsidRDefault="00125BC4">
      <w:pPr>
        <w:pStyle w:val="Corpsdetexte"/>
        <w:spacing w:before="1"/>
      </w:pPr>
    </w:p>
    <w:p w:rsidR="00125BC4" w:rsidRDefault="00926A17" w:rsidP="00FD289E">
      <w:pPr>
        <w:ind w:left="331" w:right="570"/>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125BC4" w:rsidRDefault="00125BC4">
      <w:pPr>
        <w:pStyle w:val="Corpsdetexte"/>
      </w:pPr>
    </w:p>
    <w:p w:rsidR="00FD289E" w:rsidRDefault="00926A17" w:rsidP="00FD289E">
      <w:pPr>
        <w:spacing w:line="480" w:lineRule="auto"/>
        <w:ind w:left="330" w:right="380"/>
        <w:jc w:val="both"/>
        <w:rPr>
          <w:b/>
          <w:spacing w:val="-4"/>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sidR="00FD289E">
        <w:rPr>
          <w:b/>
          <w:sz w:val="20"/>
        </w:rPr>
        <w:t xml:space="preserve"> </w:t>
      </w:r>
      <w:r w:rsidR="00FD289E" w:rsidRPr="00FD289E">
        <w:rPr>
          <w:sz w:val="20"/>
        </w:rPr>
        <w:t>……</w:t>
      </w:r>
      <w:r w:rsidR="00545E7C">
        <w:rPr>
          <w:sz w:val="20"/>
        </w:rPr>
        <w:t>...</w:t>
      </w:r>
      <w:r w:rsidR="00FD289E" w:rsidRPr="00FD289E">
        <w:rPr>
          <w:sz w:val="20"/>
        </w:rPr>
        <w:t>……</w:t>
      </w:r>
    </w:p>
    <w:p w:rsidR="00FD289E" w:rsidRDefault="00926A17" w:rsidP="00FD289E">
      <w:pPr>
        <w:spacing w:line="480" w:lineRule="auto"/>
        <w:ind w:left="330" w:right="380"/>
        <w:jc w:val="both"/>
        <w:rPr>
          <w:b/>
          <w:sz w:val="20"/>
        </w:rPr>
      </w:pPr>
      <w:r>
        <w:rPr>
          <w:b/>
          <w:sz w:val="20"/>
        </w:rPr>
        <w:t>Les catégories de personnes concernées sont :</w:t>
      </w:r>
      <w:r w:rsidR="00FD289E">
        <w:rPr>
          <w:b/>
          <w:sz w:val="20"/>
        </w:rPr>
        <w:t xml:space="preserve"> </w:t>
      </w:r>
      <w:r w:rsidR="00FD289E" w:rsidRPr="00FD289E">
        <w:rPr>
          <w:sz w:val="20"/>
        </w:rPr>
        <w:t>……………</w:t>
      </w:r>
      <w:r w:rsidR="00545E7C">
        <w:rPr>
          <w:sz w:val="20"/>
        </w:rPr>
        <w:t>..</w:t>
      </w:r>
      <w:r w:rsidR="00FD289E" w:rsidRPr="00FD289E">
        <w:rPr>
          <w:sz w:val="20"/>
        </w:rPr>
        <w:t>..</w:t>
      </w:r>
    </w:p>
    <w:p w:rsidR="00125BC4" w:rsidRDefault="00926A17" w:rsidP="00FD289E">
      <w:pPr>
        <w:spacing w:line="480" w:lineRule="auto"/>
        <w:ind w:left="330" w:right="380"/>
        <w:jc w:val="both"/>
        <w:rPr>
          <w:b/>
          <w:sz w:val="20"/>
        </w:rPr>
      </w:pPr>
      <w:r>
        <w:rPr>
          <w:b/>
          <w:sz w:val="20"/>
        </w:rPr>
        <w:t>Le soumissionnaire/titulaire déclare que :</w:t>
      </w:r>
    </w:p>
    <w:p w:rsidR="00125BC4" w:rsidRPr="00545E7C" w:rsidRDefault="00FD289E" w:rsidP="00545E7C">
      <w:pPr>
        <w:pStyle w:val="Corpsdetexte"/>
        <w:ind w:left="660" w:right="580"/>
      </w:pPr>
      <w:sdt>
        <w:sdtPr>
          <w:id w:val="50879329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proofErr w:type="gramStart"/>
      <w:r w:rsidR="00926A17">
        <w:t>le</w:t>
      </w:r>
      <w:proofErr w:type="gramEnd"/>
      <w:r w:rsidR="00926A17">
        <w:t xml:space="preserve"> sous-traitant</w:t>
      </w:r>
      <w:r w:rsidR="00926A17">
        <w:rPr>
          <w:spacing w:val="-2"/>
        </w:rPr>
        <w:t xml:space="preserve"> </w:t>
      </w:r>
      <w:r w:rsidR="00926A17">
        <w:t>présente des garanties suffisantes pour la mise en œuvre de mesures techniques et organisationnelles propres à assurer la protection des données personnelles ;</w:t>
      </w:r>
    </w:p>
    <w:p w:rsidR="00125BC4" w:rsidRDefault="00FD289E" w:rsidP="00FD289E">
      <w:pPr>
        <w:pStyle w:val="Corpsdetexte"/>
        <w:spacing w:before="99"/>
        <w:ind w:left="660" w:right="706" w:hanging="18"/>
        <w:jc w:val="both"/>
      </w:pPr>
      <w:sdt>
        <w:sdtPr>
          <w:id w:val="108711944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w:t>
      </w:r>
      <w:r w:rsidR="00926A17">
        <w:t>le contrat</w:t>
      </w:r>
      <w:r w:rsidR="00926A17">
        <w:rPr>
          <w:spacing w:val="40"/>
        </w:rPr>
        <w:t xml:space="preserve"> </w:t>
      </w:r>
      <w:r w:rsidR="00926A17">
        <w:t>de</w:t>
      </w:r>
      <w:r w:rsidR="00926A17">
        <w:rPr>
          <w:spacing w:val="40"/>
        </w:rPr>
        <w:t xml:space="preserve"> </w:t>
      </w:r>
      <w:r w:rsidR="00926A17">
        <w:t>sous-traitance intègre les</w:t>
      </w:r>
      <w:r w:rsidR="00926A17">
        <w:rPr>
          <w:spacing w:val="40"/>
        </w:rPr>
        <w:t xml:space="preserve"> </w:t>
      </w:r>
      <w:r w:rsidR="00926A17">
        <w:t>clauses</w:t>
      </w:r>
      <w:r w:rsidR="00926A17">
        <w:rPr>
          <w:spacing w:val="40"/>
        </w:rPr>
        <w:t xml:space="preserve"> </w:t>
      </w:r>
      <w:r w:rsidR="00926A17">
        <w:t>obligatoires</w:t>
      </w:r>
      <w:r w:rsidR="00926A17">
        <w:rPr>
          <w:spacing w:val="40"/>
        </w:rPr>
        <w:t xml:space="preserve"> </w:t>
      </w:r>
      <w:r w:rsidR="00926A17">
        <w:t>prévues</w:t>
      </w:r>
      <w:r w:rsidR="00926A17">
        <w:rPr>
          <w:spacing w:val="40"/>
        </w:rPr>
        <w:t xml:space="preserve"> </w:t>
      </w:r>
      <w:r w:rsidR="00926A17">
        <w:t>par</w:t>
      </w:r>
      <w:r w:rsidR="00926A17">
        <w:rPr>
          <w:spacing w:val="40"/>
        </w:rPr>
        <w:t xml:space="preserve"> </w:t>
      </w:r>
      <w:r w:rsidR="00926A17">
        <w:t>l</w:t>
      </w:r>
      <w:hyperlink r:id="rId31" w:anchor="Article28">
        <w:r w:rsidR="00926A17">
          <w:t>’</w:t>
        </w:r>
        <w:r w:rsidR="00926A17">
          <w:rPr>
            <w:color w:val="0000FF"/>
            <w:u w:val="single" w:color="0000FF"/>
          </w:rPr>
          <w:t>article 28</w:t>
        </w:r>
        <w:r w:rsidR="00926A17">
          <w:rPr>
            <w:color w:val="0000FF"/>
            <w:spacing w:val="40"/>
            <w:u w:val="single" w:color="0000FF"/>
          </w:rPr>
          <w:t xml:space="preserve"> </w:t>
        </w:r>
        <w:r w:rsidR="00926A17">
          <w:rPr>
            <w:color w:val="0000FF"/>
            <w:u w:val="single" w:color="0000FF"/>
          </w:rPr>
          <w:t>du</w:t>
        </w:r>
      </w:hyperlink>
      <w:r w:rsidR="00926A17">
        <w:rPr>
          <w:color w:val="0000FF"/>
        </w:rPr>
        <w:t xml:space="preserve"> </w:t>
      </w:r>
      <w:hyperlink r:id="rId32" w:anchor="Article28">
        <w:r w:rsidR="00926A17">
          <w:rPr>
            <w:color w:val="0000FF"/>
            <w:u w:val="single" w:color="0000FF"/>
          </w:rPr>
          <w:t>règlement</w:t>
        </w:r>
        <w:r w:rsidR="00926A17">
          <w:rPr>
            <w:color w:val="0000FF"/>
            <w:spacing w:val="-2"/>
            <w:u w:val="single" w:color="0000FF"/>
          </w:rPr>
          <w:t xml:space="preserve"> </w:t>
        </w:r>
        <w:r w:rsidR="00926A17">
          <w:rPr>
            <w:color w:val="0000FF"/>
            <w:u w:val="single" w:color="0000FF"/>
          </w:rPr>
          <w:t>(UE)</w:t>
        </w:r>
        <w:r w:rsidR="00926A17">
          <w:rPr>
            <w:color w:val="0000FF"/>
            <w:spacing w:val="-2"/>
            <w:u w:val="single" w:color="0000FF"/>
          </w:rPr>
          <w:t xml:space="preserve"> </w:t>
        </w:r>
        <w:r w:rsidR="00926A17">
          <w:rPr>
            <w:color w:val="0000FF"/>
            <w:u w:val="single" w:color="0000FF"/>
          </w:rPr>
          <w:t>2016/679</w:t>
        </w:r>
        <w:r w:rsidR="00926A17">
          <w:rPr>
            <w:color w:val="0000FF"/>
            <w:spacing w:val="40"/>
            <w:u w:val="single" w:color="0000FF"/>
          </w:rPr>
          <w:t xml:space="preserve"> </w:t>
        </w:r>
        <w:r w:rsidR="00926A17">
          <w:rPr>
            <w:color w:val="0000FF"/>
            <w:u w:val="single" w:color="0000FF"/>
          </w:rPr>
          <w:t>du</w:t>
        </w:r>
        <w:r w:rsidR="00926A17">
          <w:rPr>
            <w:color w:val="0000FF"/>
            <w:spacing w:val="40"/>
            <w:u w:val="single" w:color="0000FF"/>
          </w:rPr>
          <w:t xml:space="preserve"> </w:t>
        </w:r>
        <w:r w:rsidR="00926A17">
          <w:rPr>
            <w:color w:val="0000FF"/>
            <w:u w:val="single" w:color="0000FF"/>
          </w:rPr>
          <w:t>Parlement</w:t>
        </w:r>
        <w:r w:rsidR="00926A17">
          <w:rPr>
            <w:color w:val="0000FF"/>
            <w:spacing w:val="40"/>
            <w:u w:val="single" w:color="0000FF"/>
          </w:rPr>
          <w:t xml:space="preserve"> </w:t>
        </w:r>
        <w:r w:rsidR="00926A17">
          <w:rPr>
            <w:color w:val="0000FF"/>
            <w:u w:val="single" w:color="0000FF"/>
          </w:rPr>
          <w:t>européen</w:t>
        </w:r>
        <w:r w:rsidR="00926A17">
          <w:rPr>
            <w:color w:val="0000FF"/>
            <w:spacing w:val="40"/>
            <w:u w:val="single" w:color="0000FF"/>
          </w:rPr>
          <w:t xml:space="preserve"> </w:t>
        </w:r>
        <w:r w:rsidR="00926A17">
          <w:rPr>
            <w:color w:val="0000FF"/>
            <w:u w:val="single" w:color="0000FF"/>
          </w:rPr>
          <w:t>et</w:t>
        </w:r>
        <w:r w:rsidR="00926A17">
          <w:rPr>
            <w:color w:val="0000FF"/>
            <w:spacing w:val="40"/>
            <w:u w:val="single" w:color="0000FF"/>
          </w:rPr>
          <w:t xml:space="preserve"> </w:t>
        </w:r>
        <w:r w:rsidR="00926A17">
          <w:rPr>
            <w:color w:val="0000FF"/>
            <w:u w:val="single" w:color="0000FF"/>
          </w:rPr>
          <w:t>du</w:t>
        </w:r>
        <w:r w:rsidR="00926A17">
          <w:rPr>
            <w:color w:val="0000FF"/>
            <w:spacing w:val="40"/>
            <w:u w:val="single" w:color="0000FF"/>
          </w:rPr>
          <w:t xml:space="preserve"> </w:t>
        </w:r>
        <w:r w:rsidR="00926A17">
          <w:rPr>
            <w:color w:val="0000FF"/>
            <w:u w:val="single" w:color="0000FF"/>
          </w:rPr>
          <w:t>Conseil</w:t>
        </w:r>
        <w:r w:rsidR="00926A17">
          <w:rPr>
            <w:color w:val="0000FF"/>
            <w:spacing w:val="40"/>
            <w:u w:val="single" w:color="0000FF"/>
          </w:rPr>
          <w:t xml:space="preserve"> </w:t>
        </w:r>
        <w:r w:rsidR="00926A17">
          <w:rPr>
            <w:color w:val="0000FF"/>
            <w:u w:val="single" w:color="0000FF"/>
          </w:rPr>
          <w:t>du 27</w:t>
        </w:r>
        <w:r w:rsidR="00926A17">
          <w:rPr>
            <w:color w:val="0000FF"/>
            <w:spacing w:val="-2"/>
            <w:u w:val="single" w:color="0000FF"/>
          </w:rPr>
          <w:t xml:space="preserve"> </w:t>
        </w:r>
        <w:r w:rsidR="00926A17">
          <w:rPr>
            <w:color w:val="0000FF"/>
            <w:u w:val="single" w:color="0000FF"/>
          </w:rPr>
          <w:t>avril 2016</w:t>
        </w:r>
      </w:hyperlink>
      <w:r w:rsidR="00926A17">
        <w:rPr>
          <w:color w:val="0000FF"/>
          <w:spacing w:val="40"/>
        </w:rPr>
        <w:t xml:space="preserve"> </w:t>
      </w:r>
      <w:r w:rsidR="00926A17">
        <w:t>relatif</w:t>
      </w:r>
      <w:r w:rsidR="00926A17">
        <w:rPr>
          <w:spacing w:val="40"/>
        </w:rPr>
        <w:t xml:space="preserve"> </w:t>
      </w:r>
      <w:r w:rsidR="00926A17">
        <w:t>à</w:t>
      </w:r>
      <w:r w:rsidR="00926A17">
        <w:rPr>
          <w:spacing w:val="40"/>
        </w:rPr>
        <w:t xml:space="preserve"> </w:t>
      </w:r>
      <w:r w:rsidR="00926A17">
        <w:t>la protection</w:t>
      </w:r>
      <w:r w:rsidR="00926A17">
        <w:rPr>
          <w:spacing w:val="-4"/>
        </w:rPr>
        <w:t xml:space="preserve"> </w:t>
      </w:r>
      <w:r w:rsidR="00926A17">
        <w:t>des</w:t>
      </w:r>
      <w:r w:rsidR="00926A17">
        <w:rPr>
          <w:spacing w:val="-4"/>
        </w:rPr>
        <w:t xml:space="preserve"> </w:t>
      </w:r>
      <w:r w:rsidR="00926A17">
        <w:t>personnes</w:t>
      </w:r>
      <w:r w:rsidR="00926A17">
        <w:rPr>
          <w:spacing w:val="-4"/>
        </w:rPr>
        <w:t xml:space="preserve"> </w:t>
      </w:r>
      <w:r w:rsidR="00926A17">
        <w:t>physiques</w:t>
      </w:r>
      <w:r w:rsidR="00926A17">
        <w:rPr>
          <w:spacing w:val="-4"/>
        </w:rPr>
        <w:t xml:space="preserve"> </w:t>
      </w:r>
      <w:r w:rsidR="00926A17">
        <w:t>à</w:t>
      </w:r>
      <w:r w:rsidR="00926A17">
        <w:rPr>
          <w:spacing w:val="-1"/>
        </w:rPr>
        <w:t xml:space="preserve"> </w:t>
      </w:r>
      <w:r w:rsidR="00926A17">
        <w:t>l’égard</w:t>
      </w:r>
      <w:r w:rsidR="00926A17">
        <w:rPr>
          <w:spacing w:val="-4"/>
        </w:rPr>
        <w:t xml:space="preserve"> </w:t>
      </w:r>
      <w:r w:rsidR="00926A17">
        <w:t>du</w:t>
      </w:r>
      <w:r w:rsidR="00926A17">
        <w:rPr>
          <w:spacing w:val="-3"/>
        </w:rPr>
        <w:t xml:space="preserve"> </w:t>
      </w:r>
      <w:r w:rsidR="00926A17">
        <w:t>traitement</w:t>
      </w:r>
      <w:r w:rsidR="00926A17">
        <w:rPr>
          <w:spacing w:val="-4"/>
        </w:rPr>
        <w:t xml:space="preserve"> </w:t>
      </w:r>
      <w:r w:rsidR="00926A17">
        <w:t>des</w:t>
      </w:r>
      <w:r w:rsidR="00926A17">
        <w:rPr>
          <w:spacing w:val="-2"/>
        </w:rPr>
        <w:t xml:space="preserve"> </w:t>
      </w:r>
      <w:r w:rsidR="00926A17">
        <w:t>données</w:t>
      </w:r>
      <w:r w:rsidR="00926A17">
        <w:rPr>
          <w:spacing w:val="-2"/>
        </w:rPr>
        <w:t xml:space="preserve"> </w:t>
      </w:r>
      <w:r w:rsidR="00926A17">
        <w:t>à</w:t>
      </w:r>
      <w:r w:rsidR="00926A17">
        <w:rPr>
          <w:spacing w:val="-1"/>
        </w:rPr>
        <w:t xml:space="preserve"> </w:t>
      </w:r>
      <w:r w:rsidR="00926A17">
        <w:t>caractère</w:t>
      </w:r>
      <w:r w:rsidR="00926A17">
        <w:rPr>
          <w:spacing w:val="-5"/>
        </w:rPr>
        <w:t xml:space="preserve"> </w:t>
      </w:r>
      <w:r w:rsidR="00926A17">
        <w:t>personnel</w:t>
      </w:r>
      <w:r w:rsidR="00926A17">
        <w:rPr>
          <w:spacing w:val="-2"/>
        </w:rPr>
        <w:t xml:space="preserve"> </w:t>
      </w:r>
      <w:r w:rsidR="00926A17">
        <w:t>et</w:t>
      </w:r>
      <w:r w:rsidR="00926A17">
        <w:rPr>
          <w:spacing w:val="-2"/>
        </w:rPr>
        <w:t xml:space="preserve"> </w:t>
      </w:r>
      <w:r w:rsidR="00926A17">
        <w:t>à la libre circulation de ces données et abrogeant la directive 95/46/CE (RGPD).</w:t>
      </w:r>
    </w:p>
    <w:p w:rsidR="00125BC4" w:rsidRPr="00FD289E" w:rsidRDefault="00125BC4">
      <w:pPr>
        <w:pStyle w:val="Corpsdetexte"/>
        <w:spacing w:before="13"/>
      </w:pPr>
    </w:p>
    <w:p w:rsidR="00125BC4" w:rsidRDefault="00926A17" w:rsidP="00FD289E">
      <w:pPr>
        <w:ind w:left="332" w:right="570"/>
        <w:rPr>
          <w:spacing w:val="-10"/>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125BC4" w:rsidRDefault="00125BC4">
      <w:pPr>
        <w:rPr>
          <w:sz w:val="20"/>
        </w:rPr>
      </w:pPr>
    </w:p>
    <w:p w:rsidR="00125BC4" w:rsidRDefault="00926A17" w:rsidP="00FD289E">
      <w:pPr>
        <w:pStyle w:val="Titre1"/>
        <w:tabs>
          <w:tab w:val="left" w:pos="10120"/>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125BC4" w:rsidRDefault="00125BC4">
      <w:pPr>
        <w:pStyle w:val="Corpsdetexte"/>
        <w:rPr>
          <w:b/>
        </w:rPr>
      </w:pPr>
    </w:p>
    <w:p w:rsidR="00125BC4" w:rsidRDefault="00926A17" w:rsidP="00FD289E">
      <w:pPr>
        <w:ind w:left="332" w:right="57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125BC4" w:rsidRPr="00FD289E" w:rsidRDefault="00125BC4">
      <w:pPr>
        <w:pStyle w:val="Corpsdetexte"/>
        <w:spacing w:before="1"/>
      </w:pPr>
    </w:p>
    <w:p w:rsidR="00125BC4" w:rsidRDefault="00926A17" w:rsidP="00FD289E">
      <w:pPr>
        <w:pStyle w:val="Corpsdetexte"/>
        <w:ind w:left="331" w:right="57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125BC4" w:rsidRDefault="00125BC4">
      <w:pPr>
        <w:pStyle w:val="Corpsdetexte"/>
        <w:spacing w:before="10"/>
        <w:rPr>
          <w:sz w:val="19"/>
        </w:rPr>
      </w:pPr>
    </w:p>
    <w:p w:rsidR="00125BC4" w:rsidRDefault="00926A17" w:rsidP="00FD289E">
      <w:pPr>
        <w:pStyle w:val="Paragraphedeliste"/>
        <w:numPr>
          <w:ilvl w:val="0"/>
          <w:numId w:val="3"/>
        </w:numPr>
        <w:tabs>
          <w:tab w:val="left" w:pos="538"/>
        </w:tabs>
        <w:ind w:left="538" w:right="570"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125BC4" w:rsidRDefault="00926A1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p>
    <w:p w:rsidR="00125BC4" w:rsidRDefault="00926A17" w:rsidP="00FD289E">
      <w:pPr>
        <w:pStyle w:val="Paragraphedeliste"/>
        <w:numPr>
          <w:ilvl w:val="1"/>
          <w:numId w:val="3"/>
        </w:numPr>
        <w:tabs>
          <w:tab w:val="left" w:pos="1257"/>
        </w:tabs>
        <w:spacing w:before="121"/>
        <w:ind w:right="570"/>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125BC4" w:rsidRDefault="00926A17" w:rsidP="00FD289E">
      <w:pPr>
        <w:pStyle w:val="Paragraphedeliste"/>
        <w:numPr>
          <w:ilvl w:val="1"/>
          <w:numId w:val="3"/>
        </w:numPr>
        <w:tabs>
          <w:tab w:val="left" w:pos="1257"/>
        </w:tabs>
        <w:spacing w:before="119"/>
        <w:ind w:right="570"/>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125BC4" w:rsidRPr="00FD289E" w:rsidRDefault="00125BC4">
      <w:pPr>
        <w:pStyle w:val="Corpsdetexte"/>
        <w:spacing w:before="8"/>
      </w:pPr>
    </w:p>
    <w:p w:rsidR="00125BC4" w:rsidRDefault="00926A1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rsidR="00125BC4" w:rsidRDefault="00926A17" w:rsidP="00FD289E">
      <w:pPr>
        <w:pStyle w:val="Paragraphedeliste"/>
        <w:numPr>
          <w:ilvl w:val="1"/>
          <w:numId w:val="3"/>
        </w:numPr>
        <w:tabs>
          <w:tab w:val="left" w:pos="1256"/>
        </w:tabs>
        <w:spacing w:before="118"/>
        <w:ind w:left="1256" w:right="460"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125BC4" w:rsidRDefault="00926A17" w:rsidP="00FD289E">
      <w:pPr>
        <w:pStyle w:val="Paragraphedeliste"/>
        <w:numPr>
          <w:ilvl w:val="1"/>
          <w:numId w:val="3"/>
        </w:numPr>
        <w:tabs>
          <w:tab w:val="left" w:pos="1256"/>
        </w:tabs>
        <w:spacing w:before="121"/>
        <w:ind w:left="1256" w:right="570"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125BC4" w:rsidRPr="00FD289E" w:rsidRDefault="00125BC4">
      <w:pPr>
        <w:pStyle w:val="Corpsdetexte"/>
        <w:spacing w:before="11"/>
      </w:pPr>
    </w:p>
    <w:p w:rsidR="00125BC4" w:rsidRDefault="00926A1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125BC4" w:rsidRPr="00FD289E" w:rsidRDefault="00125BC4">
      <w:pPr>
        <w:pStyle w:val="Corpsdetexte"/>
        <w:spacing w:before="1"/>
      </w:pPr>
    </w:p>
    <w:p w:rsidR="00125BC4" w:rsidRDefault="00926A1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125BC4" w:rsidRPr="008B5CF8" w:rsidRDefault="00926A17" w:rsidP="008B5CF8">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125BC4" w:rsidRDefault="008B5CF8" w:rsidP="008B5CF8">
      <w:pPr>
        <w:pStyle w:val="Corpsdetexte"/>
        <w:jc w:val="center"/>
      </w:pPr>
      <w:sdt>
        <w:sdtPr>
          <w:id w:val="565835321"/>
          <w14:checkbox>
            <w14:checked w14:val="0"/>
            <w14:checkedState w14:val="2612" w14:font="MS Gothic"/>
            <w14:uncheckedState w14:val="2610" w14:font="MS Gothic"/>
          </w14:checkbox>
        </w:sdtPr>
        <w:sdtContent>
          <w:r>
            <w:rPr>
              <w:rFonts w:ascii="MS Gothic" w:eastAsia="MS Gothic" w:hAnsi="MS Gothic" w:hint="eastAsia"/>
            </w:rPr>
            <w:t>☐</w:t>
          </w:r>
        </w:sdtContent>
      </w:sdt>
      <w:r>
        <w:rPr>
          <w:spacing w:val="-5"/>
        </w:rPr>
        <w:t xml:space="preserve"> Oui</w:t>
      </w:r>
      <w:r>
        <w:rPr>
          <w:spacing w:val="-5"/>
        </w:rPr>
        <w:tab/>
      </w:r>
      <w:r>
        <w:rPr>
          <w:spacing w:val="-5"/>
        </w:rPr>
        <w:tab/>
      </w:r>
      <w:sdt>
        <w:sdtPr>
          <w:id w:val="1331720441"/>
          <w14:checkbox>
            <w14:checked w14:val="0"/>
            <w14:checkedState w14:val="2612" w14:font="MS Gothic"/>
            <w14:uncheckedState w14:val="2610" w14:font="MS Gothic"/>
          </w14:checkbox>
        </w:sdtPr>
        <w:sdtContent>
          <w:r>
            <w:rPr>
              <w:rFonts w:ascii="MS Gothic" w:eastAsia="MS Gothic" w:hAnsi="MS Gothic" w:hint="eastAsia"/>
            </w:rPr>
            <w:t>☐</w:t>
          </w:r>
        </w:sdtContent>
      </w:sdt>
      <w:r>
        <w:rPr>
          <w:spacing w:val="-5"/>
        </w:rPr>
        <w:t xml:space="preserve"> Non</w:t>
      </w:r>
    </w:p>
    <w:p w:rsidR="00125BC4" w:rsidRDefault="00125BC4">
      <w:pPr>
        <w:pStyle w:val="Corpsdetexte"/>
        <w:spacing w:before="2"/>
      </w:pPr>
    </w:p>
    <w:p w:rsidR="00125BC4" w:rsidRDefault="00926A17" w:rsidP="008B5CF8">
      <w:pPr>
        <w:pStyle w:val="Titre1"/>
        <w:tabs>
          <w:tab w:val="left" w:pos="10120"/>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125BC4" w:rsidRDefault="00125BC4">
      <w:pPr>
        <w:pStyle w:val="Corpsdetexte"/>
        <w:spacing w:before="13"/>
        <w:rPr>
          <w:b/>
          <w:sz w:val="19"/>
        </w:rPr>
      </w:pPr>
    </w:p>
    <w:p w:rsidR="00125BC4" w:rsidRDefault="00926A17" w:rsidP="008B5CF8">
      <w:pPr>
        <w:spacing w:before="1" w:line="277" w:lineRule="exact"/>
        <w:ind w:left="332" w:right="570"/>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125BC4" w:rsidRPr="008B5CF8" w:rsidRDefault="00926A17" w:rsidP="008B5CF8">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8B5CF8" w:rsidRDefault="00926A17" w:rsidP="008B5CF8">
      <w:pPr>
        <w:spacing w:before="194" w:line="720" w:lineRule="auto"/>
        <w:ind w:left="331" w:right="1350"/>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rsidR="008B5CF8" w:rsidRDefault="00926A17" w:rsidP="008B5CF8">
      <w:pPr>
        <w:spacing w:before="194" w:line="720" w:lineRule="auto"/>
        <w:ind w:left="331" w:right="1350"/>
        <w:rPr>
          <w:b/>
          <w:sz w:val="20"/>
        </w:rPr>
      </w:pPr>
      <w:r>
        <w:rPr>
          <w:b/>
          <w:sz w:val="20"/>
        </w:rPr>
        <w:lastRenderedPageBreak/>
        <w:t>Numéro de compte :</w:t>
      </w:r>
    </w:p>
    <w:p w:rsidR="008B5CF8" w:rsidRDefault="00926A17" w:rsidP="008B5CF8">
      <w:pPr>
        <w:pStyle w:val="Corpsdetexte"/>
        <w:ind w:left="330"/>
        <w:rPr>
          <w:spacing w:val="-5"/>
        </w:rPr>
      </w:pPr>
      <w:r>
        <w:rPr>
          <w:b/>
        </w:rPr>
        <w:t>Le</w:t>
      </w:r>
      <w:r>
        <w:rPr>
          <w:b/>
          <w:spacing w:val="-10"/>
        </w:rPr>
        <w:t xml:space="preserve"> </w:t>
      </w:r>
      <w:r>
        <w:rPr>
          <w:b/>
        </w:rPr>
        <w:t>sous-traitant</w:t>
      </w:r>
      <w:r>
        <w:rPr>
          <w:b/>
          <w:spacing w:val="-5"/>
        </w:rPr>
        <w:t xml:space="preserve"> </w:t>
      </w:r>
      <w:r>
        <w:rPr>
          <w:b/>
        </w:rPr>
        <w:t>demande</w:t>
      </w:r>
      <w:r>
        <w:rPr>
          <w:b/>
          <w:spacing w:val="-9"/>
        </w:rPr>
        <w:t xml:space="preserve"> </w:t>
      </w:r>
      <w:r>
        <w:rPr>
          <w:b/>
        </w:rPr>
        <w:t>à</w:t>
      </w:r>
      <w:r>
        <w:rPr>
          <w:b/>
          <w:spacing w:val="-7"/>
        </w:rPr>
        <w:t xml:space="preserve"> </w:t>
      </w:r>
      <w:r>
        <w:rPr>
          <w:b/>
        </w:rPr>
        <w:t>bénéficier</w:t>
      </w:r>
      <w:r>
        <w:rPr>
          <w:b/>
          <w:spacing w:val="-6"/>
        </w:rPr>
        <w:t xml:space="preserve"> </w:t>
      </w:r>
      <w:r>
        <w:rPr>
          <w:b/>
        </w:rPr>
        <w:t>d’une</w:t>
      </w:r>
      <w:r>
        <w:rPr>
          <w:b/>
          <w:spacing w:val="-6"/>
        </w:rPr>
        <w:t xml:space="preserve"> </w:t>
      </w:r>
      <w:r>
        <w:rPr>
          <w:b/>
        </w:rPr>
        <w:t>avance</w:t>
      </w:r>
      <w:r>
        <w:rPr>
          <w:b/>
          <w:spacing w:val="-9"/>
        </w:rPr>
        <w:t xml:space="preserve"> </w:t>
      </w:r>
      <w:r>
        <w:rPr>
          <w:b/>
          <w:spacing w:val="-10"/>
        </w:rPr>
        <w:t>:</w:t>
      </w:r>
      <w:r w:rsidR="008B5CF8">
        <w:rPr>
          <w:b/>
          <w:spacing w:val="-10"/>
        </w:rPr>
        <w:tab/>
        <w:t xml:space="preserve"> </w:t>
      </w:r>
      <w:sdt>
        <w:sdtPr>
          <w:id w:val="1566292058"/>
          <w14:checkbox>
            <w14:checked w14:val="0"/>
            <w14:checkedState w14:val="2612" w14:font="MS Gothic"/>
            <w14:uncheckedState w14:val="2610" w14:font="MS Gothic"/>
          </w14:checkbox>
        </w:sdtPr>
        <w:sdtContent>
          <w:r w:rsidR="008B5CF8">
            <w:rPr>
              <w:rFonts w:ascii="MS Gothic" w:eastAsia="MS Gothic" w:hAnsi="MS Gothic" w:hint="eastAsia"/>
            </w:rPr>
            <w:t>☐</w:t>
          </w:r>
        </w:sdtContent>
      </w:sdt>
      <w:r w:rsidR="008B5CF8">
        <w:rPr>
          <w:spacing w:val="-5"/>
        </w:rPr>
        <w:t xml:space="preserve"> Oui</w:t>
      </w:r>
      <w:r w:rsidR="008B5CF8">
        <w:rPr>
          <w:spacing w:val="-5"/>
        </w:rPr>
        <w:tab/>
      </w:r>
      <w:r w:rsidR="008B5CF8">
        <w:rPr>
          <w:spacing w:val="-5"/>
        </w:rPr>
        <w:tab/>
      </w:r>
      <w:sdt>
        <w:sdtPr>
          <w:id w:val="-1392421778"/>
          <w14:checkbox>
            <w14:checked w14:val="0"/>
            <w14:checkedState w14:val="2612" w14:font="MS Gothic"/>
            <w14:uncheckedState w14:val="2610" w14:font="MS Gothic"/>
          </w14:checkbox>
        </w:sdtPr>
        <w:sdtContent>
          <w:r w:rsidR="008B5CF8">
            <w:rPr>
              <w:rFonts w:ascii="MS Gothic" w:eastAsia="MS Gothic" w:hAnsi="MS Gothic" w:hint="eastAsia"/>
            </w:rPr>
            <w:t>☐</w:t>
          </w:r>
        </w:sdtContent>
      </w:sdt>
      <w:r w:rsidR="008B5CF8">
        <w:rPr>
          <w:spacing w:val="-5"/>
        </w:rPr>
        <w:t xml:space="preserve"> Non</w:t>
      </w:r>
    </w:p>
    <w:p w:rsidR="008B5CF8" w:rsidRPr="008B5CF8" w:rsidRDefault="008B5CF8" w:rsidP="008B5CF8">
      <w:pPr>
        <w:pStyle w:val="Corpsdetexte"/>
        <w:ind w:left="330"/>
        <w:rPr>
          <w:spacing w:val="-5"/>
        </w:rPr>
      </w:pPr>
    </w:p>
    <w:p w:rsidR="00125BC4" w:rsidRPr="008B5CF8" w:rsidRDefault="00926A17" w:rsidP="008B5CF8">
      <w:pPr>
        <w:pStyle w:val="Titre1"/>
        <w:tabs>
          <w:tab w:val="left" w:pos="10230"/>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125BC4" w:rsidRPr="008B5CF8" w:rsidRDefault="00926A17">
      <w:pPr>
        <w:ind w:left="332" w:right="580" w:hanging="1"/>
        <w:rPr>
          <w:sz w:val="18"/>
        </w:rPr>
      </w:pPr>
      <w:r w:rsidRPr="008B5CF8">
        <w:rPr>
          <w:sz w:val="18"/>
        </w:rPr>
        <w:t>(</w:t>
      </w:r>
      <w:r w:rsidRPr="008B5CF8">
        <w:rPr>
          <w:i/>
          <w:sz w:val="18"/>
        </w:rPr>
        <w:t>Nota</w:t>
      </w:r>
      <w:r w:rsidRPr="008B5CF8">
        <w:rPr>
          <w:i/>
          <w:spacing w:val="-2"/>
          <w:sz w:val="18"/>
        </w:rPr>
        <w:t xml:space="preserve"> </w:t>
      </w:r>
      <w:r w:rsidRPr="008B5CF8">
        <w:rPr>
          <w:i/>
          <w:sz w:val="18"/>
        </w:rPr>
        <w:t>:</w:t>
      </w:r>
      <w:r w:rsidRPr="008B5CF8">
        <w:rPr>
          <w:i/>
          <w:spacing w:val="-3"/>
          <w:sz w:val="18"/>
        </w:rPr>
        <w:t xml:space="preserve"> </w:t>
      </w:r>
      <w:r w:rsidRPr="008B5CF8">
        <w:rPr>
          <w:i/>
          <w:sz w:val="18"/>
        </w:rPr>
        <w:t>Si</w:t>
      </w:r>
      <w:r w:rsidRPr="008B5CF8">
        <w:rPr>
          <w:i/>
          <w:spacing w:val="-3"/>
          <w:sz w:val="18"/>
        </w:rPr>
        <w:t xml:space="preserve"> </w:t>
      </w:r>
      <w:r w:rsidRPr="008B5CF8">
        <w:rPr>
          <w:i/>
          <w:sz w:val="18"/>
        </w:rPr>
        <w:t>la</w:t>
      </w:r>
      <w:r w:rsidRPr="008B5CF8">
        <w:rPr>
          <w:i/>
          <w:spacing w:val="-2"/>
          <w:sz w:val="18"/>
        </w:rPr>
        <w:t xml:space="preserve"> </w:t>
      </w:r>
      <w:r w:rsidRPr="008B5CF8">
        <w:rPr>
          <w:i/>
          <w:sz w:val="18"/>
        </w:rPr>
        <w:t>durée</w:t>
      </w:r>
      <w:r w:rsidRPr="008B5CF8">
        <w:rPr>
          <w:i/>
          <w:spacing w:val="-3"/>
          <w:sz w:val="18"/>
        </w:rPr>
        <w:t xml:space="preserve"> </w:t>
      </w:r>
      <w:r w:rsidRPr="008B5CF8">
        <w:rPr>
          <w:i/>
          <w:sz w:val="18"/>
        </w:rPr>
        <w:t>indiquée dans</w:t>
      </w:r>
      <w:r w:rsidRPr="008B5CF8">
        <w:rPr>
          <w:i/>
          <w:spacing w:val="-2"/>
          <w:sz w:val="18"/>
        </w:rPr>
        <w:t xml:space="preserve"> </w:t>
      </w:r>
      <w:r w:rsidRPr="008B5CF8">
        <w:rPr>
          <w:i/>
          <w:sz w:val="18"/>
        </w:rPr>
        <w:t>le</w:t>
      </w:r>
      <w:r w:rsidRPr="008B5CF8">
        <w:rPr>
          <w:i/>
          <w:spacing w:val="-3"/>
          <w:sz w:val="18"/>
        </w:rPr>
        <w:t xml:space="preserve"> </w:t>
      </w:r>
      <w:r w:rsidRPr="008B5CF8">
        <w:rPr>
          <w:i/>
          <w:sz w:val="18"/>
        </w:rPr>
        <w:t>contrat</w:t>
      </w:r>
      <w:r w:rsidRPr="008B5CF8">
        <w:rPr>
          <w:i/>
          <w:spacing w:val="-1"/>
          <w:sz w:val="18"/>
        </w:rPr>
        <w:t xml:space="preserve"> </w:t>
      </w:r>
      <w:r w:rsidRPr="008B5CF8">
        <w:rPr>
          <w:i/>
          <w:sz w:val="18"/>
        </w:rPr>
        <w:t>de</w:t>
      </w:r>
      <w:r w:rsidRPr="008B5CF8">
        <w:rPr>
          <w:i/>
          <w:spacing w:val="-3"/>
          <w:sz w:val="18"/>
        </w:rPr>
        <w:t xml:space="preserve"> </w:t>
      </w:r>
      <w:r w:rsidRPr="008B5CF8">
        <w:rPr>
          <w:i/>
          <w:sz w:val="18"/>
        </w:rPr>
        <w:t>sous-traitance</w:t>
      </w:r>
      <w:r w:rsidRPr="008B5CF8">
        <w:rPr>
          <w:i/>
          <w:spacing w:val="-3"/>
          <w:sz w:val="18"/>
        </w:rPr>
        <w:t xml:space="preserve"> </w:t>
      </w:r>
      <w:r w:rsidRPr="008B5CF8">
        <w:rPr>
          <w:i/>
          <w:sz w:val="18"/>
        </w:rPr>
        <w:t>ne</w:t>
      </w:r>
      <w:r w:rsidRPr="008B5CF8">
        <w:rPr>
          <w:i/>
          <w:spacing w:val="-3"/>
          <w:sz w:val="18"/>
        </w:rPr>
        <w:t xml:space="preserve"> </w:t>
      </w:r>
      <w:r w:rsidRPr="008B5CF8">
        <w:rPr>
          <w:i/>
          <w:sz w:val="18"/>
        </w:rPr>
        <w:t>correspond</w:t>
      </w:r>
      <w:r w:rsidRPr="008B5CF8">
        <w:rPr>
          <w:i/>
          <w:spacing w:val="-2"/>
          <w:sz w:val="18"/>
        </w:rPr>
        <w:t xml:space="preserve"> </w:t>
      </w:r>
      <w:r w:rsidRPr="008B5CF8">
        <w:rPr>
          <w:i/>
          <w:sz w:val="18"/>
        </w:rPr>
        <w:t>pas</w:t>
      </w:r>
      <w:r w:rsidRPr="008B5CF8">
        <w:rPr>
          <w:i/>
          <w:spacing w:val="-3"/>
          <w:sz w:val="18"/>
        </w:rPr>
        <w:t xml:space="preserve"> </w:t>
      </w:r>
      <w:r w:rsidRPr="008B5CF8">
        <w:rPr>
          <w:i/>
          <w:sz w:val="18"/>
        </w:rPr>
        <w:t>à</w:t>
      </w:r>
      <w:r w:rsidRPr="008B5CF8">
        <w:rPr>
          <w:i/>
          <w:spacing w:val="-2"/>
          <w:sz w:val="18"/>
        </w:rPr>
        <w:t xml:space="preserve"> </w:t>
      </w:r>
      <w:r w:rsidRPr="008B5CF8">
        <w:rPr>
          <w:i/>
          <w:sz w:val="18"/>
        </w:rPr>
        <w:t>un nombre</w:t>
      </w:r>
      <w:r w:rsidRPr="008B5CF8">
        <w:rPr>
          <w:i/>
          <w:spacing w:val="-3"/>
          <w:sz w:val="18"/>
        </w:rPr>
        <w:t xml:space="preserve"> </w:t>
      </w:r>
      <w:r w:rsidRPr="008B5CF8">
        <w:rPr>
          <w:i/>
          <w:sz w:val="18"/>
        </w:rPr>
        <w:t>entier,</w:t>
      </w:r>
      <w:r w:rsidRPr="008B5CF8">
        <w:rPr>
          <w:i/>
          <w:spacing w:val="-3"/>
          <w:sz w:val="18"/>
        </w:rPr>
        <w:t xml:space="preserve"> </w:t>
      </w:r>
      <w:r w:rsidRPr="008B5CF8">
        <w:rPr>
          <w:i/>
          <w:sz w:val="18"/>
        </w:rPr>
        <w:t>arrondir</w:t>
      </w:r>
      <w:r w:rsidRPr="008B5CF8">
        <w:rPr>
          <w:i/>
          <w:spacing w:val="-2"/>
          <w:sz w:val="18"/>
        </w:rPr>
        <w:t xml:space="preserve"> </w:t>
      </w:r>
      <w:r w:rsidRPr="008B5CF8">
        <w:rPr>
          <w:i/>
          <w:sz w:val="18"/>
        </w:rPr>
        <w:t>au nombre entier supérieur. Ex : 20 jours = 1 mois, 1 mois et 2 semaines = 2 mois, etc</w:t>
      </w:r>
      <w:r w:rsidRPr="008B5CF8">
        <w:rPr>
          <w:sz w:val="18"/>
        </w:rPr>
        <w:t>.)</w:t>
      </w:r>
    </w:p>
    <w:p w:rsidR="00125BC4" w:rsidRDefault="00125BC4">
      <w:pPr>
        <w:pStyle w:val="Corpsdetexte"/>
      </w:pPr>
    </w:p>
    <w:p w:rsidR="008B5CF8" w:rsidRPr="008B5CF8" w:rsidRDefault="00926A17" w:rsidP="008B5CF8">
      <w:pPr>
        <w:pStyle w:val="Corpsdetexte"/>
        <w:ind w:left="332" w:right="570"/>
        <w:rPr>
          <w:spacing w:val="-10"/>
        </w:rPr>
      </w:pPr>
      <w:r>
        <w:t>La</w:t>
      </w:r>
      <w:r>
        <w:rPr>
          <w:spacing w:val="-6"/>
        </w:rPr>
        <w:t xml:space="preserve"> </w:t>
      </w:r>
      <w:r w:rsidRPr="008B5CF8">
        <w:rPr>
          <w:b/>
        </w:rPr>
        <w:t>durée</w:t>
      </w:r>
      <w:r w:rsidRPr="008B5CF8">
        <w:rPr>
          <w:b/>
          <w:spacing w:val="-4"/>
        </w:rPr>
        <w:t xml:space="preserve"> </w:t>
      </w:r>
      <w:r w:rsidRPr="008B5CF8">
        <w:rPr>
          <w:b/>
        </w:rPr>
        <w:t>du</w:t>
      </w:r>
      <w:r w:rsidRPr="008B5CF8">
        <w:rPr>
          <w:b/>
          <w:spacing w:val="-7"/>
        </w:rPr>
        <w:t xml:space="preserve"> </w:t>
      </w:r>
      <w:r w:rsidRPr="008B5CF8">
        <w:rPr>
          <w:b/>
        </w:rPr>
        <w:t>contrat</w:t>
      </w:r>
      <w:r w:rsidRPr="008B5CF8">
        <w:rPr>
          <w:b/>
          <w:spacing w:val="-3"/>
        </w:rPr>
        <w:t xml:space="preserve"> </w:t>
      </w:r>
      <w:r w:rsidRPr="008B5CF8">
        <w:rPr>
          <w:b/>
        </w:rPr>
        <w:t>de</w:t>
      </w:r>
      <w:r w:rsidRPr="008B5CF8">
        <w:rPr>
          <w:b/>
          <w:spacing w:val="-7"/>
        </w:rPr>
        <w:t xml:space="preserve"> </w:t>
      </w:r>
      <w:r w:rsidRPr="008B5CF8">
        <w:rPr>
          <w:b/>
        </w:rP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r w:rsidR="008B5CF8">
        <w:rPr>
          <w:spacing w:val="-10"/>
        </w:rPr>
        <w:t xml:space="preserve"> …. </w:t>
      </w:r>
      <w:proofErr w:type="gramStart"/>
      <w:r w:rsidR="008B5CF8">
        <w:rPr>
          <w:spacing w:val="-10"/>
        </w:rPr>
        <w:t>mois</w:t>
      </w:r>
      <w:proofErr w:type="gramEnd"/>
      <w:r w:rsidR="008B5CF8">
        <w:rPr>
          <w:spacing w:val="-10"/>
        </w:rPr>
        <w:t>.</w:t>
      </w:r>
    </w:p>
    <w:p w:rsidR="00125BC4" w:rsidRPr="008B5CF8" w:rsidRDefault="00125BC4">
      <w:pPr>
        <w:pStyle w:val="Corpsdetexte"/>
        <w:spacing w:before="10"/>
      </w:pPr>
    </w:p>
    <w:p w:rsidR="00125BC4" w:rsidRPr="008B5CF8" w:rsidRDefault="00926A17" w:rsidP="008B5CF8">
      <w:pPr>
        <w:pStyle w:val="Titre1"/>
        <w:tabs>
          <w:tab w:val="left" w:pos="10230"/>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125BC4" w:rsidRPr="008B5CF8" w:rsidRDefault="00926A17" w:rsidP="008B5CF8">
      <w:pPr>
        <w:ind w:left="332" w:right="570" w:hanging="1"/>
        <w:jc w:val="both"/>
        <w:rPr>
          <w:i/>
          <w:sz w:val="18"/>
        </w:rPr>
      </w:pPr>
      <w:r w:rsidRPr="008B5CF8">
        <w:rPr>
          <w:i/>
          <w:sz w:val="18"/>
        </w:rPr>
        <w:t>(Nota</w:t>
      </w:r>
      <w:r w:rsidRPr="008B5CF8">
        <w:rPr>
          <w:i/>
          <w:spacing w:val="-3"/>
          <w:sz w:val="18"/>
        </w:rPr>
        <w:t xml:space="preserve"> </w:t>
      </w:r>
      <w:r w:rsidRPr="008B5CF8">
        <w:rPr>
          <w:i/>
          <w:sz w:val="18"/>
        </w:rPr>
        <w:t xml:space="preserve">: Sauf pour les marchés de défense et de sécurité (MDS), ces renseignements ne sont nécessaires que lorsque l’acheteur les exige </w:t>
      </w:r>
      <w:r w:rsidRPr="008B5CF8">
        <w:rPr>
          <w:i/>
          <w:sz w:val="18"/>
          <w:u w:val="single"/>
        </w:rPr>
        <w:t>et</w:t>
      </w:r>
      <w:r w:rsidRPr="008B5CF8">
        <w:rPr>
          <w:i/>
          <w:sz w:val="18"/>
        </w:rPr>
        <w:t xml:space="preserve"> qu’ils n’ont pas été déjà transmis dans le cadre du DC2-voir rubrique H du DC2)</w:t>
      </w:r>
    </w:p>
    <w:p w:rsidR="00125BC4" w:rsidRDefault="00125BC4">
      <w:pPr>
        <w:pStyle w:val="Corpsdetexte"/>
        <w:spacing w:before="13"/>
        <w:rPr>
          <w:sz w:val="19"/>
        </w:rPr>
      </w:pPr>
    </w:p>
    <w:p w:rsidR="00125BC4" w:rsidRDefault="00926A17" w:rsidP="008B5CF8">
      <w:pPr>
        <w:pStyle w:val="Corpsdetexte"/>
        <w:ind w:left="332" w:right="57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125BC4" w:rsidRDefault="00926A17" w:rsidP="008B5CF8">
      <w:pPr>
        <w:pStyle w:val="Paragraphedeliste"/>
        <w:numPr>
          <w:ilvl w:val="1"/>
          <w:numId w:val="3"/>
        </w:numPr>
        <w:tabs>
          <w:tab w:val="left" w:pos="1258"/>
        </w:tabs>
        <w:spacing w:line="276" w:lineRule="exact"/>
        <w:ind w:left="1258" w:right="570"/>
        <w:rPr>
          <w:sz w:val="20"/>
        </w:rPr>
      </w:pPr>
      <w:r>
        <w:rPr>
          <w:spacing w:val="-6"/>
          <w:sz w:val="20"/>
        </w:rPr>
        <w:t>……………………………………………………………………………………</w:t>
      </w:r>
    </w:p>
    <w:p w:rsidR="00125BC4" w:rsidRDefault="00926A17" w:rsidP="008B5CF8">
      <w:pPr>
        <w:pStyle w:val="Paragraphedeliste"/>
        <w:numPr>
          <w:ilvl w:val="1"/>
          <w:numId w:val="3"/>
        </w:numPr>
        <w:tabs>
          <w:tab w:val="left" w:pos="1258"/>
        </w:tabs>
        <w:spacing w:before="1" w:line="277" w:lineRule="exact"/>
        <w:ind w:left="1258" w:right="570"/>
        <w:rPr>
          <w:sz w:val="20"/>
        </w:rPr>
      </w:pPr>
      <w:r>
        <w:rPr>
          <w:spacing w:val="-6"/>
          <w:sz w:val="20"/>
        </w:rPr>
        <w:t>……………………………………………………………………………………</w:t>
      </w:r>
    </w:p>
    <w:p w:rsidR="00125BC4" w:rsidRDefault="00926A17" w:rsidP="008B5CF8">
      <w:pPr>
        <w:pStyle w:val="Paragraphedeliste"/>
        <w:numPr>
          <w:ilvl w:val="1"/>
          <w:numId w:val="3"/>
        </w:numPr>
        <w:tabs>
          <w:tab w:val="left" w:pos="1259"/>
        </w:tabs>
        <w:spacing w:line="277" w:lineRule="exact"/>
        <w:ind w:left="1259" w:right="570"/>
        <w:rPr>
          <w:sz w:val="20"/>
        </w:rPr>
      </w:pPr>
      <w:r>
        <w:rPr>
          <w:spacing w:val="-6"/>
          <w:sz w:val="20"/>
        </w:rPr>
        <w:t>……………………………………………………………………………………</w:t>
      </w:r>
    </w:p>
    <w:p w:rsidR="00125BC4" w:rsidRDefault="00926A17" w:rsidP="008B5CF8">
      <w:pPr>
        <w:pStyle w:val="Paragraphedeliste"/>
        <w:numPr>
          <w:ilvl w:val="1"/>
          <w:numId w:val="3"/>
        </w:numPr>
        <w:tabs>
          <w:tab w:val="left" w:pos="1259"/>
        </w:tabs>
        <w:spacing w:before="1" w:line="277" w:lineRule="exact"/>
        <w:ind w:left="1259" w:right="570"/>
        <w:rPr>
          <w:sz w:val="20"/>
        </w:rPr>
      </w:pPr>
      <w:r>
        <w:rPr>
          <w:spacing w:val="-6"/>
          <w:sz w:val="20"/>
        </w:rPr>
        <w:t>……………………………………………………………………………………</w:t>
      </w:r>
    </w:p>
    <w:p w:rsidR="00125BC4" w:rsidRDefault="00926A17" w:rsidP="008B5CF8">
      <w:pPr>
        <w:pStyle w:val="Paragraphedeliste"/>
        <w:numPr>
          <w:ilvl w:val="1"/>
          <w:numId w:val="3"/>
        </w:numPr>
        <w:tabs>
          <w:tab w:val="left" w:pos="1259"/>
        </w:tabs>
        <w:spacing w:line="277" w:lineRule="exact"/>
        <w:ind w:left="1259" w:right="570"/>
        <w:rPr>
          <w:sz w:val="20"/>
        </w:rPr>
      </w:pPr>
      <w:r>
        <w:rPr>
          <w:spacing w:val="-6"/>
          <w:sz w:val="20"/>
        </w:rPr>
        <w:t>……………………………………………………………………………………</w:t>
      </w:r>
    </w:p>
    <w:p w:rsidR="00125BC4" w:rsidRPr="008B5CF8" w:rsidRDefault="00125BC4">
      <w:pPr>
        <w:pStyle w:val="Corpsdetexte"/>
        <w:spacing w:before="3"/>
      </w:pPr>
    </w:p>
    <w:p w:rsidR="00125BC4" w:rsidRDefault="00926A17" w:rsidP="008B5CF8">
      <w:pPr>
        <w:spacing w:before="1"/>
        <w:ind w:left="331" w:right="570"/>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125BC4" w:rsidRPr="008B5CF8" w:rsidRDefault="00125BC4" w:rsidP="008B5CF8">
      <w:pPr>
        <w:pStyle w:val="Corpsdetexte"/>
        <w:spacing w:before="12"/>
        <w:ind w:right="570"/>
      </w:pPr>
    </w:p>
    <w:p w:rsidR="00125BC4" w:rsidRDefault="00926A17" w:rsidP="008B5CF8">
      <w:pPr>
        <w:ind w:left="331" w:right="570"/>
        <w:jc w:val="both"/>
        <w:rPr>
          <w:b/>
          <w:sz w:val="20"/>
        </w:rPr>
      </w:pPr>
      <w:r>
        <w:rPr>
          <w:b/>
          <w:sz w:val="20"/>
        </w:rPr>
        <w:t>Adresse</w:t>
      </w:r>
      <w:r>
        <w:rPr>
          <w:b/>
          <w:spacing w:val="-9"/>
          <w:sz w:val="20"/>
        </w:rPr>
        <w:t xml:space="preserve"> </w:t>
      </w:r>
      <w:r>
        <w:rPr>
          <w:b/>
          <w:sz w:val="20"/>
        </w:rPr>
        <w:t>internet</w:t>
      </w:r>
      <w:r>
        <w:rPr>
          <w:b/>
          <w:spacing w:val="-10"/>
          <w:sz w:val="20"/>
        </w:rPr>
        <w:t xml:space="preserve"> :</w:t>
      </w:r>
      <w:r w:rsidR="008B5CF8">
        <w:rPr>
          <w:b/>
          <w:spacing w:val="-10"/>
          <w:sz w:val="20"/>
        </w:rPr>
        <w:t xml:space="preserve"> </w:t>
      </w:r>
      <w:r w:rsidR="008B5CF8" w:rsidRPr="008B5CF8">
        <w:rPr>
          <w:spacing w:val="-10"/>
          <w:sz w:val="20"/>
        </w:rPr>
        <w:t>….</w:t>
      </w:r>
    </w:p>
    <w:p w:rsidR="00125BC4" w:rsidRPr="008B5CF8" w:rsidRDefault="00125BC4" w:rsidP="008B5CF8">
      <w:pPr>
        <w:pStyle w:val="Corpsdetexte"/>
        <w:spacing w:before="1"/>
        <w:ind w:right="570"/>
        <w:rPr>
          <w:b/>
        </w:rPr>
      </w:pPr>
    </w:p>
    <w:p w:rsidR="00125BC4" w:rsidRDefault="00926A17" w:rsidP="008B5CF8">
      <w:pPr>
        <w:ind w:left="331" w:right="57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r w:rsidR="008B5CF8">
        <w:rPr>
          <w:b/>
          <w:spacing w:val="-10"/>
          <w:sz w:val="20"/>
        </w:rPr>
        <w:t xml:space="preserve"> </w:t>
      </w:r>
      <w:r w:rsidR="008B5CF8" w:rsidRPr="008B5CF8">
        <w:rPr>
          <w:spacing w:val="-10"/>
          <w:sz w:val="20"/>
        </w:rPr>
        <w:t>….</w:t>
      </w:r>
    </w:p>
    <w:p w:rsidR="00125BC4" w:rsidRDefault="00125BC4">
      <w:pPr>
        <w:jc w:val="both"/>
        <w:rPr>
          <w:sz w:val="20"/>
        </w:rPr>
      </w:pPr>
    </w:p>
    <w:p w:rsidR="00125BC4" w:rsidRDefault="00926A17" w:rsidP="008B5CF8">
      <w:pPr>
        <w:pStyle w:val="Titre1"/>
        <w:tabs>
          <w:tab w:val="left" w:pos="10120"/>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125BC4" w:rsidRDefault="00125BC4">
      <w:pPr>
        <w:pStyle w:val="Corpsdetexte"/>
        <w:spacing w:before="12"/>
        <w:rPr>
          <w:b/>
          <w:sz w:val="19"/>
        </w:rPr>
      </w:pPr>
    </w:p>
    <w:p w:rsidR="00125BC4" w:rsidRPr="008B5CF8" w:rsidRDefault="00926A17" w:rsidP="008B5CF8">
      <w:pPr>
        <w:spacing w:before="1"/>
        <w:ind w:left="332" w:right="570"/>
        <w:jc w:val="both"/>
        <w:rPr>
          <w:sz w:val="20"/>
        </w:rPr>
      </w:pPr>
      <w:r w:rsidRPr="008B5CF8">
        <w:rPr>
          <w:b/>
          <w:sz w:val="20"/>
        </w:rPr>
        <w:t>K1</w:t>
      </w:r>
      <w:r w:rsidRPr="008B5CF8">
        <w:rPr>
          <w:b/>
          <w:spacing w:val="-7"/>
          <w:sz w:val="20"/>
        </w:rPr>
        <w:t xml:space="preserve"> </w:t>
      </w:r>
      <w:r w:rsidRPr="008B5CF8">
        <w:rPr>
          <w:b/>
          <w:sz w:val="20"/>
        </w:rPr>
        <w:t>-</w:t>
      </w:r>
      <w:r w:rsidRPr="008B5CF8">
        <w:rPr>
          <w:b/>
          <w:spacing w:val="-2"/>
          <w:sz w:val="20"/>
        </w:rPr>
        <w:t xml:space="preserve"> </w:t>
      </w:r>
      <w:r w:rsidRPr="008B5CF8">
        <w:rPr>
          <w:b/>
          <w:sz w:val="20"/>
        </w:rPr>
        <w:t>Le</w:t>
      </w:r>
      <w:r w:rsidRPr="008B5CF8">
        <w:rPr>
          <w:b/>
          <w:spacing w:val="-6"/>
          <w:sz w:val="20"/>
        </w:rPr>
        <w:t xml:space="preserve"> </w:t>
      </w:r>
      <w:r w:rsidRPr="008B5CF8">
        <w:rPr>
          <w:b/>
          <w:sz w:val="20"/>
        </w:rPr>
        <w:t>sous-traitant</w:t>
      </w:r>
      <w:r w:rsidRPr="008B5CF8">
        <w:rPr>
          <w:b/>
          <w:spacing w:val="-5"/>
          <w:sz w:val="20"/>
        </w:rPr>
        <w:t xml:space="preserve"> </w:t>
      </w:r>
      <w:r w:rsidRPr="008B5CF8">
        <w:rPr>
          <w:b/>
          <w:sz w:val="20"/>
        </w:rPr>
        <w:t>déclare</w:t>
      </w:r>
      <w:r w:rsidRPr="008B5CF8">
        <w:rPr>
          <w:b/>
          <w:spacing w:val="-3"/>
          <w:sz w:val="20"/>
        </w:rPr>
        <w:t xml:space="preserve"> </w:t>
      </w:r>
      <w:r w:rsidRPr="008B5CF8">
        <w:rPr>
          <w:b/>
          <w:sz w:val="20"/>
        </w:rPr>
        <w:t>sur</w:t>
      </w:r>
      <w:r w:rsidRPr="008B5CF8">
        <w:rPr>
          <w:b/>
          <w:spacing w:val="-6"/>
          <w:sz w:val="20"/>
        </w:rPr>
        <w:t xml:space="preserve"> </w:t>
      </w:r>
      <w:r w:rsidRPr="008B5CF8">
        <w:rPr>
          <w:b/>
          <w:sz w:val="20"/>
        </w:rPr>
        <w:t>l’honneur</w:t>
      </w:r>
      <w:r w:rsidRPr="008B5CF8">
        <w:rPr>
          <w:b/>
          <w:spacing w:val="-4"/>
          <w:sz w:val="20"/>
        </w:rPr>
        <w:t xml:space="preserve"> </w:t>
      </w:r>
      <w:r w:rsidRPr="008B5CF8">
        <w:rPr>
          <w:b/>
          <w:sz w:val="20"/>
        </w:rPr>
        <w:t>(*)</w:t>
      </w:r>
      <w:r w:rsidRPr="008B5CF8">
        <w:rPr>
          <w:b/>
          <w:spacing w:val="-4"/>
          <w:sz w:val="20"/>
        </w:rPr>
        <w:t xml:space="preserve"> </w:t>
      </w:r>
      <w:r w:rsidRPr="008B5CF8">
        <w:rPr>
          <w:spacing w:val="-10"/>
          <w:sz w:val="20"/>
        </w:rPr>
        <w:t>:</w:t>
      </w:r>
    </w:p>
    <w:p w:rsidR="00125BC4" w:rsidRDefault="00926A17" w:rsidP="008B5CF8">
      <w:pPr>
        <w:pStyle w:val="Paragraphedeliste"/>
        <w:numPr>
          <w:ilvl w:val="0"/>
          <w:numId w:val="2"/>
        </w:numPr>
        <w:tabs>
          <w:tab w:val="left" w:pos="1117"/>
          <w:tab w:val="left" w:pos="1119"/>
        </w:tabs>
        <w:spacing w:before="120"/>
        <w:ind w:right="570" w:hanging="360"/>
        <w:jc w:val="both"/>
        <w:rPr>
          <w:sz w:val="20"/>
        </w:rPr>
      </w:pPr>
      <w:r>
        <w:rPr>
          <w:sz w:val="20"/>
        </w:rPr>
        <w:t xml:space="preserve">dans l’hypothèse d’un marché public autre que de défense ou de sécurité, </w:t>
      </w:r>
      <w:r w:rsidRPr="008B5CF8">
        <w:rPr>
          <w:b/>
          <w:sz w:val="20"/>
        </w:rPr>
        <w:t>ne pas entrer dans</w:t>
      </w:r>
      <w:r w:rsidRPr="008B5CF8">
        <w:rPr>
          <w:b/>
          <w:spacing w:val="80"/>
          <w:sz w:val="20"/>
        </w:rPr>
        <w:t xml:space="preserve"> </w:t>
      </w:r>
      <w:r w:rsidRPr="008B5CF8">
        <w:rPr>
          <w:b/>
          <w:sz w:val="20"/>
        </w:rPr>
        <w:t>l’un</w:t>
      </w:r>
      <w:r w:rsidRPr="008B5CF8">
        <w:rPr>
          <w:b/>
          <w:spacing w:val="17"/>
          <w:sz w:val="20"/>
        </w:rPr>
        <w:t xml:space="preserve"> </w:t>
      </w:r>
      <w:r w:rsidRPr="008B5CF8">
        <w:rPr>
          <w:b/>
          <w:sz w:val="20"/>
        </w:rPr>
        <w:t>des</w:t>
      </w:r>
      <w:r w:rsidRPr="008B5CF8">
        <w:rPr>
          <w:b/>
          <w:spacing w:val="16"/>
          <w:sz w:val="20"/>
        </w:rPr>
        <w:t xml:space="preserve"> </w:t>
      </w:r>
      <w:r w:rsidRPr="008B5CF8">
        <w:rPr>
          <w:b/>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rsidR="00125BC4" w:rsidRPr="008B5CF8" w:rsidRDefault="00926A17" w:rsidP="008B5CF8">
      <w:pPr>
        <w:pStyle w:val="Paragraphedeliste"/>
        <w:numPr>
          <w:ilvl w:val="0"/>
          <w:numId w:val="2"/>
        </w:numPr>
        <w:tabs>
          <w:tab w:val="left" w:pos="1116"/>
          <w:tab w:val="left" w:pos="1118"/>
        </w:tabs>
        <w:spacing w:before="121"/>
        <w:ind w:left="1118" w:right="570"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125BC4" w:rsidRPr="008B5CF8" w:rsidRDefault="00926A17" w:rsidP="008B5CF8">
      <w:pPr>
        <w:pStyle w:val="Corpsdetexte"/>
        <w:ind w:left="692" w:right="57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r w:rsidR="008B5CF8">
        <w:rPr>
          <w:spacing w:val="-10"/>
        </w:rPr>
        <w:t xml:space="preserve">    </w:t>
      </w:r>
      <w:sdt>
        <w:sdtPr>
          <w:rPr>
            <w:sz w:val="28"/>
          </w:rPr>
          <w:id w:val="-1211025013"/>
          <w14:checkbox>
            <w14:checked w14:val="0"/>
            <w14:checkedState w14:val="2612" w14:font="MS Gothic"/>
            <w14:uncheckedState w14:val="2610" w14:font="MS Gothic"/>
          </w14:checkbox>
        </w:sdtPr>
        <w:sdtContent>
          <w:r w:rsidR="008B5CF8" w:rsidRPr="008B5CF8">
            <w:rPr>
              <w:rFonts w:ascii="MS Gothic" w:eastAsia="MS Gothic" w:hAnsi="MS Gothic" w:hint="eastAsia"/>
              <w:sz w:val="28"/>
            </w:rPr>
            <w:t>☐</w:t>
          </w:r>
        </w:sdtContent>
      </w:sdt>
    </w:p>
    <w:p w:rsidR="00125BC4" w:rsidRPr="008B5CF8" w:rsidRDefault="00926A17" w:rsidP="008B5CF8">
      <w:pPr>
        <w:spacing w:before="101"/>
        <w:ind w:left="331" w:right="570"/>
        <w:jc w:val="both"/>
        <w:rPr>
          <w:i/>
          <w:sz w:val="18"/>
          <w:szCs w:val="18"/>
        </w:rPr>
      </w:pPr>
      <w:r w:rsidRPr="008B5CF8">
        <w:rPr>
          <w:i/>
          <w:sz w:val="18"/>
          <w:szCs w:val="18"/>
        </w:rPr>
        <w:t>(*)</w:t>
      </w:r>
      <w:r w:rsidRPr="008B5CF8">
        <w:rPr>
          <w:i/>
          <w:spacing w:val="-1"/>
          <w:sz w:val="18"/>
          <w:szCs w:val="18"/>
        </w:rPr>
        <w:t xml:space="preserve"> </w:t>
      </w:r>
      <w:r w:rsidRPr="008B5CF8">
        <w:rPr>
          <w:i/>
          <w:sz w:val="18"/>
          <w:szCs w:val="18"/>
        </w:rPr>
        <w:t>Lorsqu'un opérateur économique est, au cours de la procédure de passation d'un marché, placé dans l'un des cas d'exclusion</w:t>
      </w:r>
      <w:r w:rsidRPr="008B5CF8">
        <w:rPr>
          <w:i/>
          <w:spacing w:val="64"/>
          <w:sz w:val="18"/>
          <w:szCs w:val="18"/>
        </w:rPr>
        <w:t xml:space="preserve"> </w:t>
      </w:r>
      <w:r w:rsidRPr="008B5CF8">
        <w:rPr>
          <w:i/>
          <w:sz w:val="18"/>
          <w:szCs w:val="18"/>
        </w:rPr>
        <w:t>mentionnés</w:t>
      </w:r>
      <w:r w:rsidRPr="008B5CF8">
        <w:rPr>
          <w:i/>
          <w:spacing w:val="62"/>
          <w:sz w:val="18"/>
          <w:szCs w:val="18"/>
        </w:rPr>
        <w:t xml:space="preserve"> </w:t>
      </w:r>
      <w:r w:rsidRPr="008B5CF8">
        <w:rPr>
          <w:i/>
          <w:sz w:val="18"/>
          <w:szCs w:val="18"/>
        </w:rPr>
        <w:t>aux</w:t>
      </w:r>
      <w:r w:rsidRPr="008B5CF8">
        <w:rPr>
          <w:i/>
          <w:spacing w:val="63"/>
          <w:sz w:val="18"/>
          <w:szCs w:val="18"/>
        </w:rPr>
        <w:t xml:space="preserve"> </w:t>
      </w:r>
      <w:hyperlink r:id="rId43">
        <w:r w:rsidRPr="008B5CF8">
          <w:rPr>
            <w:i/>
            <w:color w:val="0000FF"/>
            <w:sz w:val="18"/>
            <w:szCs w:val="18"/>
            <w:u w:val="single" w:color="0000FF"/>
          </w:rPr>
          <w:t>articles</w:t>
        </w:r>
        <w:r w:rsidRPr="008B5CF8">
          <w:rPr>
            <w:i/>
            <w:color w:val="0000FF"/>
            <w:spacing w:val="-2"/>
            <w:sz w:val="18"/>
            <w:szCs w:val="18"/>
            <w:u w:val="single" w:color="0000FF"/>
          </w:rPr>
          <w:t xml:space="preserve"> </w:t>
        </w:r>
        <w:r w:rsidRPr="008B5CF8">
          <w:rPr>
            <w:i/>
            <w:color w:val="0000FF"/>
            <w:sz w:val="18"/>
            <w:szCs w:val="18"/>
            <w:u w:val="single" w:color="0000FF"/>
          </w:rPr>
          <w:t>L.</w:t>
        </w:r>
        <w:r w:rsidRPr="008B5CF8">
          <w:rPr>
            <w:i/>
            <w:color w:val="0000FF"/>
            <w:spacing w:val="-3"/>
            <w:sz w:val="18"/>
            <w:szCs w:val="18"/>
            <w:u w:val="single" w:color="0000FF"/>
          </w:rPr>
          <w:t xml:space="preserve"> </w:t>
        </w:r>
        <w:r w:rsidRPr="008B5CF8">
          <w:rPr>
            <w:i/>
            <w:color w:val="0000FF"/>
            <w:sz w:val="18"/>
            <w:szCs w:val="18"/>
            <w:u w:val="single" w:color="0000FF"/>
          </w:rPr>
          <w:t>2141-1</w:t>
        </w:r>
        <w:r w:rsidRPr="008B5CF8">
          <w:rPr>
            <w:i/>
            <w:color w:val="0000FF"/>
            <w:spacing w:val="63"/>
            <w:sz w:val="18"/>
            <w:szCs w:val="18"/>
            <w:u w:val="single" w:color="0000FF"/>
          </w:rPr>
          <w:t xml:space="preserve"> </w:t>
        </w:r>
        <w:r w:rsidRPr="008B5CF8">
          <w:rPr>
            <w:i/>
            <w:color w:val="0000FF"/>
            <w:sz w:val="18"/>
            <w:szCs w:val="18"/>
            <w:u w:val="single" w:color="0000FF"/>
          </w:rPr>
          <w:t>à</w:t>
        </w:r>
        <w:r w:rsidRPr="008B5CF8">
          <w:rPr>
            <w:i/>
            <w:color w:val="0000FF"/>
            <w:spacing w:val="-2"/>
            <w:sz w:val="18"/>
            <w:szCs w:val="18"/>
            <w:u w:val="single" w:color="0000FF"/>
          </w:rPr>
          <w:t xml:space="preserve"> </w:t>
        </w:r>
        <w:r w:rsidRPr="008B5CF8">
          <w:rPr>
            <w:i/>
            <w:color w:val="0000FF"/>
            <w:sz w:val="18"/>
            <w:szCs w:val="18"/>
            <w:u w:val="single" w:color="0000FF"/>
          </w:rPr>
          <w:t>L.</w:t>
        </w:r>
        <w:r w:rsidRPr="008B5CF8">
          <w:rPr>
            <w:i/>
            <w:color w:val="0000FF"/>
            <w:spacing w:val="-3"/>
            <w:sz w:val="18"/>
            <w:szCs w:val="18"/>
            <w:u w:val="single" w:color="0000FF"/>
          </w:rPr>
          <w:t xml:space="preserve"> </w:t>
        </w:r>
        <w:r w:rsidRPr="008B5CF8">
          <w:rPr>
            <w:i/>
            <w:color w:val="0000FF"/>
            <w:sz w:val="18"/>
            <w:szCs w:val="18"/>
            <w:u w:val="single" w:color="0000FF"/>
          </w:rPr>
          <w:t>2141-5</w:t>
        </w:r>
        <w:r w:rsidRPr="008B5CF8">
          <w:rPr>
            <w:i/>
            <w:sz w:val="18"/>
            <w:szCs w:val="18"/>
          </w:rPr>
          <w:t>,</w:t>
        </w:r>
      </w:hyperlink>
      <w:r w:rsidRPr="008B5CF8">
        <w:rPr>
          <w:i/>
          <w:spacing w:val="62"/>
          <w:sz w:val="18"/>
          <w:szCs w:val="18"/>
        </w:rPr>
        <w:t xml:space="preserve"> </w:t>
      </w:r>
      <w:r w:rsidRPr="008B5CF8">
        <w:rPr>
          <w:i/>
          <w:sz w:val="18"/>
          <w:szCs w:val="18"/>
        </w:rPr>
        <w:t>aux</w:t>
      </w:r>
      <w:r w:rsidRPr="008B5CF8">
        <w:rPr>
          <w:i/>
          <w:spacing w:val="63"/>
          <w:sz w:val="18"/>
          <w:szCs w:val="18"/>
        </w:rPr>
        <w:t xml:space="preserve"> </w:t>
      </w:r>
      <w:hyperlink r:id="rId44">
        <w:r w:rsidRPr="008B5CF8">
          <w:rPr>
            <w:i/>
            <w:color w:val="0000FF"/>
            <w:sz w:val="18"/>
            <w:szCs w:val="18"/>
            <w:u w:val="single" w:color="0000FF"/>
          </w:rPr>
          <w:t>articles</w:t>
        </w:r>
        <w:r w:rsidRPr="008B5CF8">
          <w:rPr>
            <w:i/>
            <w:color w:val="0000FF"/>
            <w:spacing w:val="-2"/>
            <w:sz w:val="18"/>
            <w:szCs w:val="18"/>
            <w:u w:val="single" w:color="0000FF"/>
          </w:rPr>
          <w:t xml:space="preserve"> </w:t>
        </w:r>
        <w:r w:rsidRPr="008B5CF8">
          <w:rPr>
            <w:i/>
            <w:color w:val="0000FF"/>
            <w:sz w:val="18"/>
            <w:szCs w:val="18"/>
            <w:u w:val="single" w:color="0000FF"/>
          </w:rPr>
          <w:t>L.</w:t>
        </w:r>
        <w:r w:rsidRPr="008B5CF8">
          <w:rPr>
            <w:i/>
            <w:color w:val="0000FF"/>
            <w:spacing w:val="-3"/>
            <w:sz w:val="18"/>
            <w:szCs w:val="18"/>
            <w:u w:val="single" w:color="0000FF"/>
          </w:rPr>
          <w:t xml:space="preserve"> </w:t>
        </w:r>
        <w:r w:rsidRPr="008B5CF8">
          <w:rPr>
            <w:i/>
            <w:color w:val="0000FF"/>
            <w:sz w:val="18"/>
            <w:szCs w:val="18"/>
            <w:u w:val="single" w:color="0000FF"/>
          </w:rPr>
          <w:t>2141-7</w:t>
        </w:r>
        <w:r w:rsidRPr="008B5CF8">
          <w:rPr>
            <w:i/>
            <w:color w:val="0000FF"/>
            <w:spacing w:val="62"/>
            <w:sz w:val="18"/>
            <w:szCs w:val="18"/>
            <w:u w:val="single" w:color="0000FF"/>
          </w:rPr>
          <w:t xml:space="preserve"> </w:t>
        </w:r>
        <w:r w:rsidRPr="008B5CF8">
          <w:rPr>
            <w:i/>
            <w:color w:val="0000FF"/>
            <w:sz w:val="18"/>
            <w:szCs w:val="18"/>
            <w:u w:val="single" w:color="0000FF"/>
          </w:rPr>
          <w:t>à</w:t>
        </w:r>
        <w:r w:rsidRPr="008B5CF8">
          <w:rPr>
            <w:i/>
            <w:color w:val="0000FF"/>
            <w:spacing w:val="-2"/>
            <w:sz w:val="18"/>
            <w:szCs w:val="18"/>
            <w:u w:val="single" w:color="0000FF"/>
          </w:rPr>
          <w:t xml:space="preserve"> </w:t>
        </w:r>
        <w:r w:rsidRPr="008B5CF8">
          <w:rPr>
            <w:i/>
            <w:color w:val="0000FF"/>
            <w:sz w:val="18"/>
            <w:szCs w:val="18"/>
            <w:u w:val="single" w:color="0000FF"/>
          </w:rPr>
          <w:t>L.</w:t>
        </w:r>
        <w:r w:rsidRPr="008B5CF8">
          <w:rPr>
            <w:i/>
            <w:color w:val="0000FF"/>
            <w:spacing w:val="-3"/>
            <w:sz w:val="18"/>
            <w:szCs w:val="18"/>
            <w:u w:val="single" w:color="0000FF"/>
          </w:rPr>
          <w:t xml:space="preserve"> </w:t>
        </w:r>
        <w:r w:rsidRPr="008B5CF8">
          <w:rPr>
            <w:i/>
            <w:color w:val="0000FF"/>
            <w:sz w:val="18"/>
            <w:szCs w:val="18"/>
            <w:u w:val="single" w:color="0000FF"/>
          </w:rPr>
          <w:t>2141-10</w:t>
        </w:r>
      </w:hyperlink>
      <w:r w:rsidRPr="008B5CF8">
        <w:rPr>
          <w:i/>
          <w:color w:val="0000FF"/>
          <w:spacing w:val="61"/>
          <w:sz w:val="18"/>
          <w:szCs w:val="18"/>
        </w:rPr>
        <w:t xml:space="preserve"> </w:t>
      </w:r>
      <w:r w:rsidRPr="008B5CF8">
        <w:rPr>
          <w:i/>
          <w:sz w:val="18"/>
          <w:szCs w:val="18"/>
        </w:rPr>
        <w:t>ou</w:t>
      </w:r>
      <w:r w:rsidRPr="008B5CF8">
        <w:rPr>
          <w:i/>
          <w:spacing w:val="62"/>
          <w:sz w:val="18"/>
          <w:szCs w:val="18"/>
        </w:rPr>
        <w:t xml:space="preserve"> </w:t>
      </w:r>
      <w:r w:rsidRPr="008B5CF8">
        <w:rPr>
          <w:i/>
          <w:sz w:val="18"/>
          <w:szCs w:val="18"/>
        </w:rPr>
        <w:t>aux</w:t>
      </w:r>
      <w:r w:rsidRPr="008B5CF8">
        <w:rPr>
          <w:i/>
          <w:spacing w:val="62"/>
          <w:sz w:val="18"/>
          <w:szCs w:val="18"/>
        </w:rPr>
        <w:t xml:space="preserve"> </w:t>
      </w:r>
      <w:hyperlink r:id="rId45">
        <w:r w:rsidRPr="008B5CF8">
          <w:rPr>
            <w:i/>
            <w:color w:val="0000FF"/>
            <w:sz w:val="18"/>
            <w:szCs w:val="18"/>
            <w:u w:val="single" w:color="0000FF"/>
          </w:rPr>
          <w:t>articles</w:t>
        </w:r>
        <w:r w:rsidRPr="008B5CF8">
          <w:rPr>
            <w:i/>
            <w:color w:val="0000FF"/>
            <w:spacing w:val="-2"/>
            <w:sz w:val="18"/>
            <w:szCs w:val="18"/>
            <w:u w:val="single" w:color="0000FF"/>
          </w:rPr>
          <w:t xml:space="preserve"> </w:t>
        </w:r>
        <w:r w:rsidRPr="008B5CF8">
          <w:rPr>
            <w:i/>
            <w:color w:val="0000FF"/>
            <w:sz w:val="18"/>
            <w:szCs w:val="18"/>
            <w:u w:val="single" w:color="0000FF"/>
          </w:rPr>
          <w:t>L. 2341-1</w:t>
        </w:r>
      </w:hyperlink>
      <w:r w:rsidRPr="008B5CF8">
        <w:rPr>
          <w:i/>
          <w:color w:val="0000FF"/>
          <w:sz w:val="18"/>
          <w:szCs w:val="18"/>
        </w:rPr>
        <w:t xml:space="preserve"> </w:t>
      </w:r>
      <w:hyperlink r:id="rId46">
        <w:r w:rsidRPr="008B5CF8">
          <w:rPr>
            <w:i/>
            <w:color w:val="0000FF"/>
            <w:sz w:val="18"/>
            <w:szCs w:val="18"/>
            <w:u w:val="single" w:color="0000FF"/>
          </w:rPr>
          <w:t>à L. 2341-3</w:t>
        </w:r>
      </w:hyperlink>
      <w:r w:rsidRPr="008B5CF8">
        <w:rPr>
          <w:i/>
          <w:color w:val="0000FF"/>
          <w:spacing w:val="40"/>
          <w:sz w:val="18"/>
          <w:szCs w:val="18"/>
        </w:rPr>
        <w:t xml:space="preserve"> </w:t>
      </w:r>
      <w:r w:rsidRPr="008B5CF8">
        <w:rPr>
          <w:i/>
          <w:sz w:val="18"/>
          <w:szCs w:val="18"/>
        </w:rPr>
        <w:t>du code de la commande publique, il informe sans délai l'acheteur de ce changement de situation.</w:t>
      </w:r>
    </w:p>
    <w:p w:rsidR="00125BC4" w:rsidRPr="008B5CF8" w:rsidRDefault="00926A17" w:rsidP="008B5CF8">
      <w:pPr>
        <w:ind w:left="332" w:right="570"/>
        <w:jc w:val="both"/>
        <w:rPr>
          <w:i/>
          <w:sz w:val="18"/>
          <w:szCs w:val="18"/>
        </w:rPr>
      </w:pPr>
      <w:r w:rsidRPr="008B5CF8">
        <w:rPr>
          <w:i/>
          <w:sz w:val="18"/>
          <w:szCs w:val="18"/>
        </w:rPr>
        <w:t>(**) Dans l’hypothèse où le sous-traitant est admis à la procédure de redressement judiciaire, son attention est attirée</w:t>
      </w:r>
      <w:r w:rsidRPr="008B5CF8">
        <w:rPr>
          <w:i/>
          <w:spacing w:val="40"/>
          <w:sz w:val="18"/>
          <w:szCs w:val="18"/>
        </w:rPr>
        <w:t xml:space="preserve"> </w:t>
      </w:r>
      <w:r w:rsidRPr="008B5CF8">
        <w:rPr>
          <w:i/>
          <w:sz w:val="18"/>
          <w:szCs w:val="18"/>
        </w:rPr>
        <w:t>sur le fait qu’il devra prouver qu’il a été habilité à poursuivre ses activités pendant la durée prévisible d’exécution du marché public.</w:t>
      </w:r>
    </w:p>
    <w:p w:rsidR="008B5CF8" w:rsidRDefault="008B5CF8" w:rsidP="008B5CF8">
      <w:pPr>
        <w:ind w:right="570"/>
        <w:jc w:val="both"/>
        <w:rPr>
          <w:i/>
          <w:sz w:val="18"/>
        </w:rPr>
      </w:pPr>
    </w:p>
    <w:p w:rsidR="00125BC4" w:rsidRPr="008B5CF8" w:rsidRDefault="00926A17" w:rsidP="008B5CF8">
      <w:pPr>
        <w:ind w:left="332" w:right="570"/>
        <w:jc w:val="both"/>
      </w:pPr>
      <w:r w:rsidRPr="008B5CF8">
        <w:rPr>
          <w:b/>
          <w:sz w:val="20"/>
        </w:rPr>
        <w:t xml:space="preserve">K2 – Documents de preuve disponibles en ligne </w:t>
      </w:r>
      <w:r w:rsidRPr="008B5CF8">
        <w:rPr>
          <w:i/>
          <w:sz w:val="18"/>
        </w:rPr>
        <w:t>(applicable également aux MDS, lorsque l’acheteur a autorisé les opérateurs économiques à ne pas fournir ces documents de preuve en application de l</w:t>
      </w:r>
      <w:hyperlink r:id="rId47">
        <w:r w:rsidRPr="008B5CF8">
          <w:rPr>
            <w:i/>
            <w:sz w:val="18"/>
          </w:rPr>
          <w:t>’</w:t>
        </w:r>
        <w:r w:rsidRPr="008B5CF8">
          <w:rPr>
            <w:i/>
            <w:color w:val="0000FF"/>
            <w:sz w:val="18"/>
            <w:u w:val="single" w:color="0000FF"/>
          </w:rPr>
          <w:t>article</w:t>
        </w:r>
        <w:r w:rsidRPr="008B5CF8">
          <w:rPr>
            <w:i/>
            <w:color w:val="0000FF"/>
            <w:spacing w:val="-1"/>
            <w:sz w:val="18"/>
            <w:u w:val="single" w:color="0000FF"/>
          </w:rPr>
          <w:t xml:space="preserve"> </w:t>
        </w:r>
        <w:r w:rsidRPr="008B5CF8">
          <w:rPr>
            <w:i/>
            <w:color w:val="0000FF"/>
            <w:sz w:val="18"/>
            <w:u w:val="single" w:color="0000FF"/>
          </w:rPr>
          <w:t>R.</w:t>
        </w:r>
        <w:r w:rsidRPr="008B5CF8">
          <w:rPr>
            <w:i/>
            <w:color w:val="0000FF"/>
            <w:spacing w:val="-3"/>
            <w:sz w:val="18"/>
            <w:u w:val="single" w:color="0000FF"/>
          </w:rPr>
          <w:t xml:space="preserve"> </w:t>
        </w:r>
        <w:r w:rsidRPr="008B5CF8">
          <w:rPr>
            <w:i/>
            <w:color w:val="0000FF"/>
            <w:sz w:val="18"/>
            <w:u w:val="single" w:color="0000FF"/>
          </w:rPr>
          <w:t>2343-14</w:t>
        </w:r>
      </w:hyperlink>
      <w:r w:rsidRPr="008B5CF8">
        <w:rPr>
          <w:i/>
          <w:color w:val="0000FF"/>
          <w:sz w:val="18"/>
        </w:rPr>
        <w:t xml:space="preserve"> </w:t>
      </w:r>
      <w:hyperlink r:id="rId48">
        <w:r w:rsidRPr="008B5CF8">
          <w:rPr>
            <w:i/>
            <w:color w:val="0000FF"/>
            <w:sz w:val="18"/>
            <w:u w:val="single" w:color="0000FF"/>
          </w:rPr>
          <w:t>ou de l’article R. 2343-15</w:t>
        </w:r>
      </w:hyperlink>
      <w:r w:rsidRPr="008B5CF8">
        <w:rPr>
          <w:i/>
          <w:color w:val="0000FF"/>
          <w:sz w:val="18"/>
        </w:rPr>
        <w:t xml:space="preserve"> </w:t>
      </w:r>
      <w:r w:rsidRPr="008B5CF8">
        <w:rPr>
          <w:i/>
          <w:sz w:val="18"/>
        </w:rPr>
        <w:t>du code de la commande publique)</w:t>
      </w:r>
      <w:r>
        <w:rPr>
          <w:sz w:val="18"/>
        </w:rPr>
        <w:t xml:space="preserve"> </w:t>
      </w:r>
      <w:r>
        <w:t>:</w:t>
      </w:r>
    </w:p>
    <w:p w:rsidR="00125BC4" w:rsidRDefault="00926A17" w:rsidP="008B5CF8">
      <w:pPr>
        <w:pStyle w:val="Corpsdetexte"/>
        <w:spacing w:before="99"/>
        <w:ind w:left="332" w:right="570" w:hanging="1"/>
        <w:jc w:val="both"/>
      </w:pPr>
      <w:r>
        <w:t>Le cas échéant, adresse internet à laquelle les docume</w:t>
      </w:r>
      <w:bookmarkStart w:id="6" w:name="_GoBack"/>
      <w:bookmarkEnd w:id="6"/>
      <w:r>
        <w:t>nts justificatifs et moyens de preuve sont accessibles directement et gratuitement, ainsi que l’ensemble des renseignements nécessaires pour y accéder :</w:t>
      </w:r>
    </w:p>
    <w:p w:rsidR="008B5CF8" w:rsidRPr="008B5CF8" w:rsidRDefault="00926A17" w:rsidP="008B5CF8">
      <w:pPr>
        <w:spacing w:line="220" w:lineRule="exact"/>
        <w:ind w:left="332" w:right="570"/>
        <w:rPr>
          <w:i/>
          <w:spacing w:val="-2"/>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125BC4" w:rsidRPr="008B5CF8" w:rsidRDefault="00926A17" w:rsidP="008B5CF8">
      <w:pPr>
        <w:spacing w:before="1"/>
        <w:ind w:left="332"/>
        <w:jc w:val="both"/>
        <w:rPr>
          <w:sz w:val="20"/>
        </w:rPr>
      </w:pPr>
      <w:r>
        <w:rPr>
          <w:b/>
          <w:sz w:val="20"/>
        </w:rPr>
        <w:t>Adresse</w:t>
      </w:r>
      <w:r>
        <w:rPr>
          <w:b/>
          <w:spacing w:val="-9"/>
          <w:sz w:val="20"/>
        </w:rPr>
        <w:t xml:space="preserve"> </w:t>
      </w:r>
      <w:r>
        <w:rPr>
          <w:b/>
          <w:sz w:val="20"/>
        </w:rPr>
        <w:t>internet</w:t>
      </w:r>
      <w:r>
        <w:rPr>
          <w:b/>
          <w:spacing w:val="-10"/>
          <w:sz w:val="20"/>
        </w:rPr>
        <w:t xml:space="preserve"> :</w:t>
      </w:r>
      <w:r w:rsidR="008B5CF8">
        <w:rPr>
          <w:b/>
          <w:spacing w:val="-10"/>
          <w:sz w:val="20"/>
        </w:rPr>
        <w:t xml:space="preserve"> </w:t>
      </w:r>
    </w:p>
    <w:p w:rsidR="00125BC4" w:rsidRPr="008B5CF8" w:rsidRDefault="00926A17">
      <w:pPr>
        <w:ind w:left="332"/>
        <w:jc w:val="both"/>
        <w:rPr>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8B5CF8">
        <w:rPr>
          <w:b/>
          <w:spacing w:val="-2"/>
          <w:sz w:val="20"/>
        </w:rPr>
        <w:t xml:space="preserve"> : </w:t>
      </w:r>
    </w:p>
    <w:p w:rsidR="00125BC4" w:rsidRDefault="00125BC4">
      <w:pPr>
        <w:pStyle w:val="Corpsdetexte"/>
        <w:spacing w:before="12"/>
        <w:rPr>
          <w:b/>
          <w:sz w:val="19"/>
        </w:rPr>
      </w:pPr>
    </w:p>
    <w:p w:rsidR="00125BC4" w:rsidRDefault="00926A17" w:rsidP="008B5CF8">
      <w:pPr>
        <w:pStyle w:val="Titre1"/>
        <w:tabs>
          <w:tab w:val="left" w:pos="10230"/>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E0C26" w:rsidRPr="002E0C26" w:rsidRDefault="00926A17" w:rsidP="002E0C26">
      <w:pPr>
        <w:spacing w:before="120"/>
        <w:ind w:left="332" w:right="570"/>
        <w:rPr>
          <w:i/>
          <w:spacing w:val="-2"/>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E0C26" w:rsidRPr="002E0C26" w:rsidRDefault="00926A17" w:rsidP="002E0C26">
      <w:pPr>
        <w:tabs>
          <w:tab w:val="left" w:pos="2076"/>
        </w:tabs>
        <w:ind w:left="332" w:right="570"/>
        <w:rPr>
          <w:b/>
          <w:sz w:val="20"/>
        </w:rPr>
      </w:pPr>
      <w:r>
        <w:rPr>
          <w:b/>
          <w:sz w:val="20"/>
        </w:rPr>
        <w:t>1</w:t>
      </w:r>
      <w:r>
        <w:rPr>
          <w:b/>
          <w:position w:val="7"/>
          <w:sz w:val="12"/>
        </w:rPr>
        <w:t>ère</w:t>
      </w:r>
      <w:r>
        <w:rPr>
          <w:b/>
          <w:spacing w:val="19"/>
          <w:position w:val="7"/>
          <w:sz w:val="12"/>
        </w:rPr>
        <w:t xml:space="preserve"> </w:t>
      </w:r>
      <w:r>
        <w:rPr>
          <w:b/>
          <w:spacing w:val="-2"/>
          <w:sz w:val="20"/>
        </w:rPr>
        <w:t>hypothès</w:t>
      </w:r>
      <w:r w:rsidR="002E0C26">
        <w:rPr>
          <w:b/>
          <w:spacing w:val="-2"/>
          <w:sz w:val="20"/>
        </w:rPr>
        <w:t>e</w:t>
      </w:r>
    </w:p>
    <w:p w:rsidR="00125BC4" w:rsidRDefault="002E0C26" w:rsidP="002E0C26">
      <w:pPr>
        <w:tabs>
          <w:tab w:val="left" w:pos="2076"/>
        </w:tabs>
        <w:ind w:left="332" w:right="570"/>
        <w:rPr>
          <w:sz w:val="20"/>
        </w:rPr>
      </w:pPr>
      <w:sdt>
        <w:sdtPr>
          <w:rPr>
            <w:sz w:val="20"/>
            <w:szCs w:val="20"/>
          </w:rPr>
          <w:id w:val="1786926437"/>
          <w14:checkbox>
            <w14:checked w14:val="0"/>
            <w14:checkedState w14:val="2612" w14:font="MS Gothic"/>
            <w14:uncheckedState w14:val="2610" w14:font="MS Gothic"/>
          </w14:checkbox>
        </w:sdtPr>
        <w:sdtContent>
          <w:r>
            <w:rPr>
              <w:rFonts w:ascii="MS Gothic" w:eastAsia="MS Gothic" w:hAnsi="MS Gothic" w:hint="eastAsia"/>
            </w:rPr>
            <w:t>☐</w:t>
          </w:r>
        </w:sdtContent>
      </w:sdt>
      <w:r>
        <w:rPr>
          <w:sz w:val="20"/>
        </w:rPr>
        <w:t xml:space="preserve"> </w:t>
      </w:r>
      <w:r w:rsidR="00926A17">
        <w:rPr>
          <w:sz w:val="20"/>
        </w:rPr>
        <w:t>La</w:t>
      </w:r>
      <w:r w:rsidR="00926A17">
        <w:rPr>
          <w:spacing w:val="-7"/>
          <w:sz w:val="20"/>
        </w:rPr>
        <w:t xml:space="preserve"> </w:t>
      </w:r>
      <w:r w:rsidR="00926A17">
        <w:rPr>
          <w:sz w:val="20"/>
        </w:rPr>
        <w:t>présente</w:t>
      </w:r>
      <w:r w:rsidR="00926A17">
        <w:rPr>
          <w:spacing w:val="-8"/>
          <w:sz w:val="20"/>
        </w:rPr>
        <w:t xml:space="preserve"> </w:t>
      </w:r>
      <w:r w:rsidR="00926A17">
        <w:rPr>
          <w:sz w:val="20"/>
        </w:rPr>
        <w:t>déclaration</w:t>
      </w:r>
      <w:r w:rsidR="00926A17">
        <w:rPr>
          <w:spacing w:val="-6"/>
          <w:sz w:val="20"/>
        </w:rPr>
        <w:t xml:space="preserve"> </w:t>
      </w:r>
      <w:r w:rsidR="00926A17">
        <w:rPr>
          <w:sz w:val="20"/>
        </w:rPr>
        <w:t>de</w:t>
      </w:r>
      <w:r w:rsidR="00926A17">
        <w:rPr>
          <w:spacing w:val="-8"/>
          <w:sz w:val="20"/>
        </w:rPr>
        <w:t xml:space="preserve"> </w:t>
      </w:r>
      <w:r w:rsidR="00926A17">
        <w:rPr>
          <w:sz w:val="20"/>
        </w:rPr>
        <w:t>sous-traitance</w:t>
      </w:r>
      <w:r w:rsidR="00926A17">
        <w:rPr>
          <w:spacing w:val="-7"/>
          <w:sz w:val="20"/>
        </w:rPr>
        <w:t xml:space="preserve"> </w:t>
      </w:r>
      <w:r w:rsidR="00926A17">
        <w:rPr>
          <w:sz w:val="20"/>
        </w:rPr>
        <w:t>constitue</w:t>
      </w:r>
      <w:r w:rsidR="00926A17">
        <w:rPr>
          <w:spacing w:val="-8"/>
          <w:sz w:val="20"/>
        </w:rPr>
        <w:t xml:space="preserve"> </w:t>
      </w:r>
      <w:r w:rsidR="00926A17">
        <w:rPr>
          <w:sz w:val="20"/>
        </w:rPr>
        <w:t>un</w:t>
      </w:r>
      <w:r w:rsidR="00926A17">
        <w:rPr>
          <w:spacing w:val="-4"/>
          <w:sz w:val="20"/>
        </w:rPr>
        <w:t xml:space="preserve"> </w:t>
      </w:r>
      <w:r w:rsidR="00926A17">
        <w:rPr>
          <w:b/>
          <w:sz w:val="20"/>
        </w:rPr>
        <w:t>acte</w:t>
      </w:r>
      <w:r w:rsidR="00926A17">
        <w:rPr>
          <w:b/>
          <w:spacing w:val="-7"/>
          <w:sz w:val="20"/>
        </w:rPr>
        <w:t xml:space="preserve"> </w:t>
      </w:r>
      <w:r w:rsidR="00926A17">
        <w:rPr>
          <w:b/>
          <w:spacing w:val="-2"/>
          <w:sz w:val="20"/>
        </w:rPr>
        <w:t>spécial</w:t>
      </w:r>
      <w:r w:rsidR="00926A17">
        <w:rPr>
          <w:spacing w:val="-2"/>
          <w:sz w:val="20"/>
        </w:rPr>
        <w:t>.</w:t>
      </w:r>
    </w:p>
    <w:p w:rsidR="00125BC4" w:rsidRDefault="00926A17" w:rsidP="002E0C26">
      <w:pPr>
        <w:pStyle w:val="Corpsdetexte"/>
        <w:spacing w:before="241"/>
        <w:ind w:left="660" w:right="570"/>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rsidR="00125BC4" w:rsidRDefault="00926A17" w:rsidP="002E0C26">
      <w:pPr>
        <w:pStyle w:val="Corpsdetexte"/>
        <w:spacing w:before="238"/>
        <w:ind w:left="660" w:right="570"/>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125BC4" w:rsidRDefault="002E0C26" w:rsidP="002E0C26">
      <w:pPr>
        <w:pStyle w:val="Corpsdetexte"/>
        <w:spacing w:before="121"/>
        <w:ind w:left="990" w:right="570"/>
      </w:pPr>
      <w:sdt>
        <w:sdtPr>
          <w:id w:val="153430382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L’exemplaire</w:t>
      </w:r>
      <w:r w:rsidR="00926A17">
        <w:rPr>
          <w:spacing w:val="-5"/>
        </w:rPr>
        <w:t xml:space="preserve"> </w:t>
      </w:r>
      <w:r w:rsidR="00926A17">
        <w:t>unique</w:t>
      </w:r>
      <w:r w:rsidR="00926A17">
        <w:rPr>
          <w:spacing w:val="-5"/>
        </w:rPr>
        <w:t xml:space="preserve"> </w:t>
      </w:r>
      <w:r w:rsidR="00926A17">
        <w:t>ou</w:t>
      </w:r>
      <w:r w:rsidR="00926A17">
        <w:rPr>
          <w:spacing w:val="-5"/>
        </w:rPr>
        <w:t xml:space="preserve"> </w:t>
      </w:r>
      <w:r w:rsidR="00926A17">
        <w:t>le</w:t>
      </w:r>
      <w:r w:rsidR="00926A17">
        <w:rPr>
          <w:spacing w:val="-6"/>
        </w:rPr>
        <w:t xml:space="preserve"> </w:t>
      </w:r>
      <w:r w:rsidR="00926A17">
        <w:t>certificat</w:t>
      </w:r>
      <w:r w:rsidR="00926A17">
        <w:rPr>
          <w:spacing w:val="-6"/>
        </w:rPr>
        <w:t xml:space="preserve"> </w:t>
      </w:r>
      <w:r w:rsidR="00926A17">
        <w:t>de</w:t>
      </w:r>
      <w:r w:rsidR="00926A17">
        <w:rPr>
          <w:spacing w:val="-7"/>
        </w:rPr>
        <w:t xml:space="preserve"> </w:t>
      </w:r>
      <w:r w:rsidR="00926A17">
        <w:t>cessibilité</w:t>
      </w:r>
      <w:r w:rsidR="00926A17">
        <w:rPr>
          <w:spacing w:val="-3"/>
        </w:rPr>
        <w:t xml:space="preserve"> </w:t>
      </w:r>
      <w:r w:rsidR="00926A17">
        <w:t>du</w:t>
      </w:r>
      <w:r w:rsidR="00926A17">
        <w:rPr>
          <w:spacing w:val="-5"/>
        </w:rPr>
        <w:t xml:space="preserve"> </w:t>
      </w:r>
      <w:r w:rsidR="00926A17">
        <w:t>marché</w:t>
      </w:r>
      <w:r w:rsidR="00926A17">
        <w:rPr>
          <w:spacing w:val="-6"/>
        </w:rPr>
        <w:t xml:space="preserve"> </w:t>
      </w:r>
      <w:r w:rsidR="00926A17">
        <w:t>public</w:t>
      </w:r>
      <w:r w:rsidR="00926A17">
        <w:rPr>
          <w:spacing w:val="-3"/>
        </w:rPr>
        <w:t xml:space="preserve"> </w:t>
      </w:r>
      <w:r w:rsidR="00926A17">
        <w:t>qui</w:t>
      </w:r>
      <w:r w:rsidR="00926A17">
        <w:rPr>
          <w:spacing w:val="-4"/>
        </w:rPr>
        <w:t xml:space="preserve"> </w:t>
      </w:r>
      <w:r w:rsidR="00926A17">
        <w:t>lui</w:t>
      </w:r>
      <w:r w:rsidR="00926A17">
        <w:rPr>
          <w:spacing w:val="-4"/>
        </w:rPr>
        <w:t xml:space="preserve"> </w:t>
      </w:r>
      <w:r w:rsidR="00926A17">
        <w:t>a</w:t>
      </w:r>
      <w:r w:rsidR="00926A17">
        <w:rPr>
          <w:spacing w:val="-6"/>
        </w:rPr>
        <w:t xml:space="preserve"> </w:t>
      </w:r>
      <w:r w:rsidR="00926A17">
        <w:t>été</w:t>
      </w:r>
      <w:r w:rsidR="00926A17">
        <w:rPr>
          <w:spacing w:val="-4"/>
        </w:rPr>
        <w:t xml:space="preserve"> </w:t>
      </w:r>
      <w:r w:rsidR="00926A17">
        <w:rPr>
          <w:spacing w:val="-2"/>
        </w:rPr>
        <w:t>délivré,</w:t>
      </w:r>
    </w:p>
    <w:p w:rsidR="00125BC4" w:rsidRDefault="00926A17" w:rsidP="002E0C26">
      <w:pPr>
        <w:pStyle w:val="Corpsdetexte"/>
        <w:spacing w:before="1"/>
        <w:ind w:left="660" w:right="570"/>
      </w:pPr>
      <w:r>
        <w:rPr>
          <w:spacing w:val="-5"/>
          <w:u w:val="single"/>
        </w:rPr>
        <w:t>OU</w:t>
      </w:r>
    </w:p>
    <w:p w:rsidR="008B5CF8" w:rsidRPr="002E0C26" w:rsidRDefault="002E0C26" w:rsidP="002E0C26">
      <w:pPr>
        <w:pStyle w:val="Corpsdetexte"/>
        <w:spacing w:before="119"/>
        <w:ind w:left="660" w:right="570" w:firstLine="331"/>
        <w:rPr>
          <w:spacing w:val="-2"/>
        </w:rPr>
      </w:pPr>
      <w:sdt>
        <w:sdtPr>
          <w:id w:val="-625623645"/>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Une</w:t>
      </w:r>
      <w:r w:rsidR="00926A17">
        <w:rPr>
          <w:spacing w:val="29"/>
        </w:rPr>
        <w:t xml:space="preserve"> </w:t>
      </w:r>
      <w:r w:rsidR="00926A17">
        <w:t>attestation</w:t>
      </w:r>
      <w:r w:rsidR="00926A17">
        <w:rPr>
          <w:spacing w:val="31"/>
        </w:rPr>
        <w:t xml:space="preserve"> </w:t>
      </w:r>
      <w:r w:rsidR="00926A17">
        <w:t>ou</w:t>
      </w:r>
      <w:r w:rsidR="00926A17">
        <w:rPr>
          <w:spacing w:val="30"/>
        </w:rPr>
        <w:t xml:space="preserve"> </w:t>
      </w:r>
      <w:r w:rsidR="00926A17">
        <w:t>une</w:t>
      </w:r>
      <w:r w:rsidR="00926A17">
        <w:rPr>
          <w:spacing w:val="32"/>
        </w:rPr>
        <w:t xml:space="preserve"> </w:t>
      </w:r>
      <w:r w:rsidR="00926A17">
        <w:t>mainlevée</w:t>
      </w:r>
      <w:r w:rsidR="00926A17">
        <w:rPr>
          <w:spacing w:val="32"/>
        </w:rPr>
        <w:t xml:space="preserve"> </w:t>
      </w:r>
      <w:r w:rsidR="00926A17">
        <w:t>du</w:t>
      </w:r>
      <w:r w:rsidR="00926A17">
        <w:rPr>
          <w:spacing w:val="30"/>
        </w:rPr>
        <w:t xml:space="preserve"> </w:t>
      </w:r>
      <w:r w:rsidR="00926A17">
        <w:t>bénéficiaire</w:t>
      </w:r>
      <w:r w:rsidR="00926A17">
        <w:rPr>
          <w:spacing w:val="29"/>
        </w:rPr>
        <w:t xml:space="preserve"> </w:t>
      </w:r>
      <w:r w:rsidR="00926A17">
        <w:t>de</w:t>
      </w:r>
      <w:r w:rsidR="00926A17">
        <w:rPr>
          <w:spacing w:val="32"/>
        </w:rPr>
        <w:t xml:space="preserve"> </w:t>
      </w:r>
      <w:r w:rsidR="00926A17">
        <w:t>la</w:t>
      </w:r>
      <w:r w:rsidR="00926A17">
        <w:rPr>
          <w:spacing w:val="31"/>
        </w:rPr>
        <w:t xml:space="preserve"> </w:t>
      </w:r>
      <w:r w:rsidR="00926A17">
        <w:t>cession</w:t>
      </w:r>
      <w:r w:rsidR="00926A17">
        <w:rPr>
          <w:spacing w:val="33"/>
        </w:rPr>
        <w:t xml:space="preserve"> </w:t>
      </w:r>
      <w:r w:rsidR="00926A17">
        <w:t>ou</w:t>
      </w:r>
      <w:r w:rsidR="00926A17">
        <w:rPr>
          <w:spacing w:val="30"/>
        </w:rPr>
        <w:t xml:space="preserve"> </w:t>
      </w:r>
      <w:r w:rsidR="00926A17">
        <w:t>du</w:t>
      </w:r>
      <w:r w:rsidR="00926A17">
        <w:rPr>
          <w:spacing w:val="30"/>
        </w:rPr>
        <w:t xml:space="preserve"> </w:t>
      </w:r>
      <w:r w:rsidR="00926A17">
        <w:t>nantissement</w:t>
      </w:r>
      <w:r w:rsidR="00926A17">
        <w:rPr>
          <w:spacing w:val="30"/>
        </w:rPr>
        <w:t xml:space="preserve"> </w:t>
      </w:r>
      <w:r w:rsidR="00926A17">
        <w:t xml:space="preserve">de </w:t>
      </w:r>
      <w:r w:rsidR="00926A17">
        <w:rPr>
          <w:spacing w:val="-2"/>
        </w:rPr>
        <w:t>créances.</w:t>
      </w:r>
    </w:p>
    <w:p w:rsidR="00125BC4" w:rsidRPr="002E0C26" w:rsidRDefault="00926A17" w:rsidP="002E0C26">
      <w:pPr>
        <w:spacing w:before="79"/>
        <w:ind w:left="332" w:right="570"/>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125BC4" w:rsidRDefault="002E0C26" w:rsidP="002E0C26">
      <w:pPr>
        <w:spacing w:before="79"/>
        <w:ind w:left="348" w:right="570"/>
        <w:rPr>
          <w:sz w:val="20"/>
        </w:rPr>
      </w:pPr>
      <w:sdt>
        <w:sdtPr>
          <w:rPr>
            <w:sz w:val="20"/>
            <w:szCs w:val="20"/>
          </w:rPr>
          <w:id w:val="173088381"/>
          <w14:checkbox>
            <w14:checked w14:val="0"/>
            <w14:checkedState w14:val="2612" w14:font="MS Gothic"/>
            <w14:uncheckedState w14:val="2610" w14:font="MS Gothic"/>
          </w14:checkbox>
        </w:sdtPr>
        <w:sdtContent>
          <w:r>
            <w:rPr>
              <w:rFonts w:ascii="MS Gothic" w:eastAsia="MS Gothic" w:hAnsi="MS Gothic" w:hint="eastAsia"/>
            </w:rPr>
            <w:t>☐</w:t>
          </w:r>
        </w:sdtContent>
      </w:sdt>
      <w:r>
        <w:rPr>
          <w:sz w:val="20"/>
        </w:rPr>
        <w:t xml:space="preserve"> L</w:t>
      </w:r>
      <w:r w:rsidR="00926A17">
        <w:rPr>
          <w:sz w:val="20"/>
        </w:rPr>
        <w:t>a</w:t>
      </w:r>
      <w:r w:rsidR="00926A17">
        <w:rPr>
          <w:spacing w:val="-8"/>
          <w:sz w:val="20"/>
        </w:rPr>
        <w:t xml:space="preserve"> </w:t>
      </w:r>
      <w:r w:rsidR="00926A17">
        <w:rPr>
          <w:sz w:val="20"/>
        </w:rPr>
        <w:t>présente</w:t>
      </w:r>
      <w:r w:rsidR="00926A17">
        <w:rPr>
          <w:spacing w:val="-9"/>
          <w:sz w:val="20"/>
        </w:rPr>
        <w:t xml:space="preserve"> </w:t>
      </w:r>
      <w:r w:rsidR="00926A17">
        <w:rPr>
          <w:sz w:val="20"/>
        </w:rPr>
        <w:t>déclaration</w:t>
      </w:r>
      <w:r w:rsidR="00926A17">
        <w:rPr>
          <w:spacing w:val="-8"/>
          <w:sz w:val="20"/>
        </w:rPr>
        <w:t xml:space="preserve"> </w:t>
      </w:r>
      <w:r w:rsidR="00926A17">
        <w:rPr>
          <w:sz w:val="20"/>
        </w:rPr>
        <w:t>de</w:t>
      </w:r>
      <w:r w:rsidR="00926A17">
        <w:rPr>
          <w:spacing w:val="-8"/>
          <w:sz w:val="20"/>
        </w:rPr>
        <w:t xml:space="preserve"> </w:t>
      </w:r>
      <w:r w:rsidR="00926A17">
        <w:rPr>
          <w:sz w:val="20"/>
        </w:rPr>
        <w:t>sous-traitance</w:t>
      </w:r>
      <w:r w:rsidR="00926A17">
        <w:rPr>
          <w:spacing w:val="-9"/>
          <w:sz w:val="20"/>
        </w:rPr>
        <w:t xml:space="preserve"> </w:t>
      </w:r>
      <w:r w:rsidR="00926A17">
        <w:rPr>
          <w:sz w:val="20"/>
        </w:rPr>
        <w:t>constitue</w:t>
      </w:r>
      <w:r w:rsidR="00926A17">
        <w:rPr>
          <w:spacing w:val="-7"/>
          <w:sz w:val="20"/>
        </w:rPr>
        <w:t xml:space="preserve"> </w:t>
      </w:r>
      <w:r w:rsidR="00926A17">
        <w:rPr>
          <w:sz w:val="20"/>
        </w:rPr>
        <w:t>un</w:t>
      </w:r>
      <w:r w:rsidR="00926A17">
        <w:rPr>
          <w:spacing w:val="-7"/>
          <w:sz w:val="20"/>
        </w:rPr>
        <w:t xml:space="preserve"> </w:t>
      </w:r>
      <w:r w:rsidR="00926A17">
        <w:rPr>
          <w:b/>
          <w:sz w:val="20"/>
        </w:rPr>
        <w:t>acte</w:t>
      </w:r>
      <w:r w:rsidR="00926A17">
        <w:rPr>
          <w:b/>
          <w:spacing w:val="-9"/>
          <w:sz w:val="20"/>
        </w:rPr>
        <w:t xml:space="preserve"> </w:t>
      </w:r>
      <w:r w:rsidR="00926A17">
        <w:rPr>
          <w:b/>
          <w:sz w:val="20"/>
        </w:rPr>
        <w:t>spécial</w:t>
      </w:r>
      <w:r w:rsidR="00926A17">
        <w:rPr>
          <w:b/>
          <w:spacing w:val="-7"/>
          <w:sz w:val="20"/>
        </w:rPr>
        <w:t xml:space="preserve"> </w:t>
      </w:r>
      <w:r w:rsidR="00926A17">
        <w:rPr>
          <w:b/>
          <w:sz w:val="20"/>
        </w:rPr>
        <w:t>modificatif</w:t>
      </w:r>
      <w:r w:rsidRPr="002E0C26">
        <w:rPr>
          <w:spacing w:val="-5"/>
          <w:sz w:val="20"/>
        </w:rPr>
        <w:t>.</w:t>
      </w:r>
    </w:p>
    <w:p w:rsidR="00125BC4" w:rsidRDefault="002E0C26" w:rsidP="002E0C26">
      <w:pPr>
        <w:pStyle w:val="Corpsdetexte"/>
        <w:spacing w:before="119"/>
        <w:ind w:left="660" w:right="570"/>
      </w:pPr>
      <w:sdt>
        <w:sdtPr>
          <w:id w:val="-757751896"/>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L</w:t>
      </w:r>
      <w:r w:rsidR="00926A17">
        <w:t>e</w:t>
      </w:r>
      <w:r w:rsidR="00926A17">
        <w:rPr>
          <w:spacing w:val="1"/>
        </w:rPr>
        <w:t xml:space="preserve"> </w:t>
      </w:r>
      <w:r w:rsidR="00926A17">
        <w:t>titulaire</w:t>
      </w:r>
      <w:r w:rsidR="00926A17">
        <w:rPr>
          <w:spacing w:val="2"/>
        </w:rPr>
        <w:t xml:space="preserve"> </w:t>
      </w:r>
      <w:r w:rsidR="00926A17">
        <w:t>demande</w:t>
      </w:r>
      <w:r w:rsidR="00926A17">
        <w:rPr>
          <w:spacing w:val="1"/>
        </w:rPr>
        <w:t xml:space="preserve"> </w:t>
      </w:r>
      <w:r w:rsidR="00926A17">
        <w:t>la</w:t>
      </w:r>
      <w:r w:rsidR="00926A17">
        <w:rPr>
          <w:spacing w:val="6"/>
        </w:rPr>
        <w:t xml:space="preserve"> </w:t>
      </w:r>
      <w:r w:rsidR="00926A17">
        <w:t>modification</w:t>
      </w:r>
      <w:r w:rsidR="00926A17">
        <w:rPr>
          <w:spacing w:val="3"/>
        </w:rPr>
        <w:t xml:space="preserve"> </w:t>
      </w:r>
      <w:r w:rsidR="00926A17">
        <w:t>de</w:t>
      </w:r>
      <w:r w:rsidR="00926A17">
        <w:rPr>
          <w:spacing w:val="2"/>
        </w:rPr>
        <w:t xml:space="preserve"> </w:t>
      </w:r>
      <w:r w:rsidR="00926A17">
        <w:t>l'exemplaire</w:t>
      </w:r>
      <w:r w:rsidR="00926A17">
        <w:rPr>
          <w:spacing w:val="1"/>
        </w:rPr>
        <w:t xml:space="preserve"> </w:t>
      </w:r>
      <w:r w:rsidR="00926A17">
        <w:t>unique</w:t>
      </w:r>
      <w:r w:rsidR="00926A17">
        <w:rPr>
          <w:spacing w:val="5"/>
        </w:rPr>
        <w:t xml:space="preserve"> </w:t>
      </w:r>
      <w:r w:rsidR="00926A17">
        <w:t>ou</w:t>
      </w:r>
      <w:r w:rsidR="00926A17">
        <w:rPr>
          <w:spacing w:val="2"/>
        </w:rPr>
        <w:t xml:space="preserve"> </w:t>
      </w:r>
      <w:r w:rsidR="00926A17">
        <w:t>du</w:t>
      </w:r>
      <w:r w:rsidR="00926A17">
        <w:rPr>
          <w:spacing w:val="3"/>
        </w:rPr>
        <w:t xml:space="preserve"> </w:t>
      </w:r>
      <w:r w:rsidR="00926A17">
        <w:t>certificat</w:t>
      </w:r>
      <w:r w:rsidR="00926A17">
        <w:rPr>
          <w:spacing w:val="2"/>
        </w:rPr>
        <w:t xml:space="preserve"> </w:t>
      </w:r>
      <w:r w:rsidR="00926A17">
        <w:t>de</w:t>
      </w:r>
      <w:r w:rsidR="00926A17">
        <w:rPr>
          <w:spacing w:val="2"/>
        </w:rPr>
        <w:t xml:space="preserve"> </w:t>
      </w:r>
      <w:r w:rsidR="00926A17">
        <w:rPr>
          <w:spacing w:val="-2"/>
        </w:rPr>
        <w:t>cessibilité,</w:t>
      </w:r>
      <w:r>
        <w:t xml:space="preserve"> </w:t>
      </w:r>
      <w:r w:rsidR="00926A17">
        <w:t>prévus</w:t>
      </w:r>
      <w:r w:rsidR="00926A17">
        <w:rPr>
          <w:spacing w:val="21"/>
        </w:rPr>
        <w:t xml:space="preserve"> </w:t>
      </w:r>
      <w:r w:rsidR="00926A17">
        <w:t>à</w:t>
      </w:r>
      <w:r w:rsidR="00926A17">
        <w:rPr>
          <w:spacing w:val="23"/>
        </w:rPr>
        <w:t xml:space="preserve"> </w:t>
      </w:r>
      <w:r w:rsidR="00926A17">
        <w:t>l'</w:t>
      </w:r>
      <w:hyperlink r:id="rId51">
        <w:r w:rsidR="00926A17">
          <w:rPr>
            <w:color w:val="0000FF"/>
            <w:u w:val="single" w:color="0000FF"/>
          </w:rPr>
          <w:t>article</w:t>
        </w:r>
        <w:r w:rsidR="00926A17">
          <w:rPr>
            <w:color w:val="0000FF"/>
            <w:spacing w:val="-2"/>
            <w:u w:val="single" w:color="0000FF"/>
          </w:rPr>
          <w:t xml:space="preserve"> </w:t>
        </w:r>
        <w:r w:rsidR="00926A17">
          <w:rPr>
            <w:color w:val="0000FF"/>
            <w:u w:val="single" w:color="0000FF"/>
          </w:rPr>
          <w:t>R.</w:t>
        </w:r>
        <w:r w:rsidR="00926A17">
          <w:rPr>
            <w:color w:val="0000FF"/>
            <w:spacing w:val="-5"/>
            <w:u w:val="single" w:color="0000FF"/>
          </w:rPr>
          <w:t xml:space="preserve"> </w:t>
        </w:r>
        <w:r w:rsidR="00926A17">
          <w:rPr>
            <w:color w:val="0000FF"/>
            <w:u w:val="single" w:color="0000FF"/>
          </w:rPr>
          <w:t>2193-22</w:t>
        </w:r>
      </w:hyperlink>
      <w:r w:rsidR="00926A17">
        <w:rPr>
          <w:color w:val="0000FF"/>
          <w:spacing w:val="20"/>
        </w:rPr>
        <w:t xml:space="preserve"> </w:t>
      </w:r>
      <w:r w:rsidR="00926A17">
        <w:t>ou</w:t>
      </w:r>
      <w:r w:rsidR="00926A17">
        <w:rPr>
          <w:spacing w:val="20"/>
        </w:rPr>
        <w:t xml:space="preserve"> </w:t>
      </w:r>
      <w:r w:rsidR="00926A17">
        <w:t>à</w:t>
      </w:r>
      <w:r w:rsidR="00926A17">
        <w:rPr>
          <w:spacing w:val="21"/>
        </w:rPr>
        <w:t xml:space="preserve"> </w:t>
      </w:r>
      <w:r w:rsidR="00926A17">
        <w:t>l</w:t>
      </w:r>
      <w:hyperlink r:id="rId52">
        <w:r w:rsidR="00926A17">
          <w:t>’</w:t>
        </w:r>
        <w:r w:rsidR="00926A17">
          <w:rPr>
            <w:color w:val="0000FF"/>
            <w:u w:val="single" w:color="0000FF"/>
          </w:rPr>
          <w:t>article</w:t>
        </w:r>
        <w:r w:rsidR="00926A17">
          <w:rPr>
            <w:color w:val="0000FF"/>
            <w:spacing w:val="-2"/>
            <w:u w:val="single" w:color="0000FF"/>
          </w:rPr>
          <w:t xml:space="preserve"> </w:t>
        </w:r>
        <w:r w:rsidR="00926A17">
          <w:rPr>
            <w:color w:val="0000FF"/>
            <w:u w:val="single" w:color="0000FF"/>
          </w:rPr>
          <w:t>R.</w:t>
        </w:r>
        <w:r w:rsidR="00926A17">
          <w:rPr>
            <w:color w:val="0000FF"/>
            <w:spacing w:val="-2"/>
            <w:u w:val="single" w:color="0000FF"/>
          </w:rPr>
          <w:t xml:space="preserve"> </w:t>
        </w:r>
        <w:r w:rsidR="00926A17">
          <w:rPr>
            <w:color w:val="0000FF"/>
            <w:u w:val="single" w:color="0000FF"/>
          </w:rPr>
          <w:t>2393-40</w:t>
        </w:r>
      </w:hyperlink>
      <w:r w:rsidR="00926A17">
        <w:rPr>
          <w:color w:val="0000FF"/>
          <w:spacing w:val="21"/>
        </w:rPr>
        <w:t xml:space="preserve"> </w:t>
      </w:r>
      <w:r w:rsidR="00926A17">
        <w:t>du</w:t>
      </w:r>
      <w:r w:rsidR="00926A17">
        <w:rPr>
          <w:spacing w:val="20"/>
        </w:rPr>
        <w:t xml:space="preserve"> </w:t>
      </w:r>
      <w:r w:rsidR="00926A17">
        <w:t>code</w:t>
      </w:r>
      <w:r w:rsidR="00926A17">
        <w:rPr>
          <w:spacing w:val="20"/>
        </w:rPr>
        <w:t xml:space="preserve"> </w:t>
      </w:r>
      <w:r w:rsidR="00926A17">
        <w:t>de</w:t>
      </w:r>
      <w:r w:rsidR="00926A17">
        <w:rPr>
          <w:spacing w:val="22"/>
        </w:rPr>
        <w:t xml:space="preserve"> </w:t>
      </w:r>
      <w:r w:rsidR="00926A17">
        <w:t>la</w:t>
      </w:r>
      <w:r w:rsidR="00926A17">
        <w:rPr>
          <w:spacing w:val="21"/>
        </w:rPr>
        <w:t xml:space="preserve"> </w:t>
      </w:r>
      <w:r w:rsidR="00926A17">
        <w:t>commande</w:t>
      </w:r>
      <w:r w:rsidR="00926A17">
        <w:rPr>
          <w:spacing w:val="20"/>
        </w:rPr>
        <w:t xml:space="preserve"> </w:t>
      </w:r>
      <w:r w:rsidR="00926A17">
        <w:t>publique, qui est joint au présent DC4 ;</w:t>
      </w:r>
    </w:p>
    <w:p w:rsidR="002E0C26" w:rsidRDefault="002E0C26" w:rsidP="002E0C26">
      <w:pPr>
        <w:pStyle w:val="Corpsdetexte"/>
        <w:spacing w:before="119"/>
        <w:ind w:left="660" w:right="570"/>
      </w:pPr>
    </w:p>
    <w:p w:rsidR="00125BC4" w:rsidRDefault="00926A17" w:rsidP="002E0C26">
      <w:pPr>
        <w:pStyle w:val="Corpsdetexte"/>
        <w:spacing w:line="277" w:lineRule="exact"/>
        <w:ind w:left="660" w:right="570"/>
      </w:pPr>
      <w:proofErr w:type="gramStart"/>
      <w:r>
        <w:rPr>
          <w:spacing w:val="-5"/>
          <w:u w:val="single"/>
        </w:rPr>
        <w:t>OU</w:t>
      </w:r>
      <w:proofErr w:type="gramEnd"/>
    </w:p>
    <w:p w:rsidR="00125BC4" w:rsidRDefault="002E0C26" w:rsidP="002E0C26">
      <w:pPr>
        <w:pStyle w:val="Corpsdetexte"/>
        <w:spacing w:before="121"/>
        <w:ind w:left="660" w:right="570"/>
        <w:jc w:val="both"/>
      </w:pPr>
      <w:sdt>
        <w:sdtPr>
          <w:id w:val="-563018138"/>
          <w14:checkbox>
            <w14:checked w14:val="0"/>
            <w14:checkedState w14:val="2612" w14:font="MS Gothic"/>
            <w14:uncheckedState w14:val="2610" w14:font="MS Gothic"/>
          </w14:checkbox>
        </w:sdtPr>
        <w:sdtContent>
          <w:r>
            <w:rPr>
              <w:rFonts w:ascii="MS Gothic" w:eastAsia="MS Gothic" w:hAnsi="MS Gothic" w:hint="eastAsia"/>
            </w:rPr>
            <w:t>☐</w:t>
          </w:r>
        </w:sdtContent>
      </w:sdt>
      <w:r>
        <w:t xml:space="preserve"> L’exemplaire</w:t>
      </w:r>
      <w:r w:rsidR="00926A17">
        <w:t xml:space="preserve"> unique ou le certificat de cessibilité ayant été remis en vue d'une cession ou d'un nantissement de créances et ne pouvant être restitué, le titulaire justifie :</w:t>
      </w:r>
    </w:p>
    <w:p w:rsidR="002E0C26" w:rsidRDefault="00926A17" w:rsidP="002E0C26">
      <w:pPr>
        <w:pStyle w:val="Paragraphedeliste"/>
        <w:numPr>
          <w:ilvl w:val="0"/>
          <w:numId w:val="7"/>
        </w:numPr>
        <w:tabs>
          <w:tab w:val="left" w:pos="1822"/>
          <w:tab w:val="left" w:pos="1824"/>
        </w:tabs>
        <w:spacing w:before="119"/>
        <w:ind w:right="570"/>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125BC4" w:rsidRPr="002E0C26" w:rsidRDefault="00926A17" w:rsidP="002E0C26">
      <w:pPr>
        <w:pStyle w:val="Paragraphedeliste"/>
        <w:numPr>
          <w:ilvl w:val="0"/>
          <w:numId w:val="7"/>
        </w:numPr>
        <w:tabs>
          <w:tab w:val="left" w:pos="1822"/>
          <w:tab w:val="left" w:pos="1824"/>
        </w:tabs>
        <w:spacing w:before="119"/>
        <w:ind w:right="570"/>
        <w:jc w:val="both"/>
        <w:rPr>
          <w:sz w:val="20"/>
        </w:rPr>
      </w:pPr>
      <w:proofErr w:type="gramStart"/>
      <w:r w:rsidRPr="002E0C26">
        <w:rPr>
          <w:sz w:val="20"/>
        </w:rPr>
        <w:t>soit</w:t>
      </w:r>
      <w:proofErr w:type="gramEnd"/>
      <w:r w:rsidRPr="002E0C26">
        <w:rPr>
          <w:spacing w:val="-5"/>
          <w:sz w:val="20"/>
        </w:rPr>
        <w:t xml:space="preserve"> </w:t>
      </w:r>
      <w:r w:rsidRPr="002E0C26">
        <w:rPr>
          <w:sz w:val="20"/>
        </w:rPr>
        <w:t>que</w:t>
      </w:r>
      <w:r w:rsidRPr="002E0C26">
        <w:rPr>
          <w:spacing w:val="-6"/>
          <w:sz w:val="20"/>
        </w:rPr>
        <w:t xml:space="preserve"> </w:t>
      </w:r>
      <w:r w:rsidRPr="002E0C26">
        <w:rPr>
          <w:sz w:val="20"/>
        </w:rPr>
        <w:t>son</w:t>
      </w:r>
      <w:r w:rsidRPr="002E0C26">
        <w:rPr>
          <w:spacing w:val="-2"/>
          <w:sz w:val="20"/>
        </w:rPr>
        <w:t xml:space="preserve"> </w:t>
      </w:r>
      <w:r w:rsidRPr="002E0C26">
        <w:rPr>
          <w:sz w:val="20"/>
        </w:rPr>
        <w:t>montant</w:t>
      </w:r>
      <w:r w:rsidRPr="002E0C26">
        <w:rPr>
          <w:spacing w:val="-4"/>
          <w:sz w:val="20"/>
        </w:rPr>
        <w:t xml:space="preserve"> </w:t>
      </w:r>
      <w:r w:rsidRPr="002E0C26">
        <w:rPr>
          <w:sz w:val="20"/>
        </w:rPr>
        <w:t>a</w:t>
      </w:r>
      <w:r w:rsidRPr="002E0C26">
        <w:rPr>
          <w:spacing w:val="-5"/>
          <w:sz w:val="20"/>
        </w:rPr>
        <w:t xml:space="preserve"> </w:t>
      </w:r>
      <w:r w:rsidRPr="002E0C26">
        <w:rPr>
          <w:sz w:val="20"/>
        </w:rPr>
        <w:t>été</w:t>
      </w:r>
      <w:r w:rsidRPr="002E0C26">
        <w:rPr>
          <w:spacing w:val="-5"/>
          <w:sz w:val="20"/>
        </w:rPr>
        <w:t xml:space="preserve"> </w:t>
      </w:r>
      <w:r w:rsidRPr="002E0C26">
        <w:rPr>
          <w:sz w:val="20"/>
        </w:rPr>
        <w:t>réduit</w:t>
      </w:r>
      <w:r w:rsidRPr="002E0C26">
        <w:rPr>
          <w:spacing w:val="-5"/>
          <w:sz w:val="20"/>
        </w:rPr>
        <w:t xml:space="preserve"> </w:t>
      </w:r>
      <w:r w:rsidRPr="002E0C26">
        <w:rPr>
          <w:sz w:val="20"/>
        </w:rPr>
        <w:t>afin</w:t>
      </w:r>
      <w:r w:rsidRPr="002E0C26">
        <w:rPr>
          <w:spacing w:val="-5"/>
          <w:sz w:val="20"/>
        </w:rPr>
        <w:t xml:space="preserve"> </w:t>
      </w:r>
      <w:r w:rsidRPr="002E0C26">
        <w:rPr>
          <w:sz w:val="20"/>
        </w:rPr>
        <w:t>que</w:t>
      </w:r>
      <w:r w:rsidRPr="002E0C26">
        <w:rPr>
          <w:spacing w:val="-5"/>
          <w:sz w:val="20"/>
        </w:rPr>
        <w:t xml:space="preserve"> </w:t>
      </w:r>
      <w:r w:rsidRPr="002E0C26">
        <w:rPr>
          <w:sz w:val="20"/>
        </w:rPr>
        <w:t>ce</w:t>
      </w:r>
      <w:r w:rsidRPr="002E0C26">
        <w:rPr>
          <w:spacing w:val="-4"/>
          <w:sz w:val="20"/>
        </w:rPr>
        <w:t xml:space="preserve"> </w:t>
      </w:r>
      <w:r w:rsidRPr="002E0C26">
        <w:rPr>
          <w:sz w:val="20"/>
        </w:rPr>
        <w:t>paiement</w:t>
      </w:r>
      <w:r w:rsidRPr="002E0C26">
        <w:rPr>
          <w:spacing w:val="-5"/>
          <w:sz w:val="20"/>
        </w:rPr>
        <w:t xml:space="preserve"> </w:t>
      </w:r>
      <w:r w:rsidRPr="002E0C26">
        <w:rPr>
          <w:sz w:val="20"/>
        </w:rPr>
        <w:t>soit</w:t>
      </w:r>
      <w:r w:rsidRPr="002E0C26">
        <w:rPr>
          <w:spacing w:val="-4"/>
          <w:sz w:val="20"/>
        </w:rPr>
        <w:t xml:space="preserve"> </w:t>
      </w:r>
      <w:r w:rsidRPr="002E0C26">
        <w:rPr>
          <w:spacing w:val="-2"/>
          <w:sz w:val="20"/>
        </w:rPr>
        <w:t>possible.</w:t>
      </w:r>
    </w:p>
    <w:p w:rsidR="00125BC4" w:rsidRDefault="00926A17" w:rsidP="002E0C26">
      <w:pPr>
        <w:pStyle w:val="Corpsdetexte"/>
        <w:spacing w:before="121"/>
        <w:ind w:left="660" w:right="57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125BC4" w:rsidRDefault="00125BC4">
      <w:pPr>
        <w:pStyle w:val="Corpsdetexte"/>
        <w:spacing w:before="4"/>
        <w:rPr>
          <w:sz w:val="21"/>
        </w:rPr>
      </w:pPr>
    </w:p>
    <w:p w:rsidR="002E0C26" w:rsidRPr="002E0C26" w:rsidRDefault="00926A17" w:rsidP="002E0C26">
      <w:pPr>
        <w:tabs>
          <w:tab w:val="left" w:pos="10536"/>
        </w:tabs>
        <w:spacing w:before="101"/>
        <w:ind w:left="110" w:right="350" w:hanging="1"/>
        <w:jc w:val="both"/>
        <w:rPr>
          <w:b/>
          <w:color w:val="FFFFFF"/>
        </w:rPr>
      </w:pPr>
      <w:r>
        <w:rPr>
          <w:b/>
          <w:color w:val="FFFFFF"/>
          <w:shd w:val="clear" w:color="auto" w:fill="3557A1"/>
        </w:rPr>
        <w:tab/>
      </w:r>
      <w:r>
        <w:rPr>
          <w:b/>
          <w:color w:val="FFFFFF"/>
        </w:rPr>
        <w:t xml:space="preserve"> </w:t>
      </w:r>
      <w:r w:rsidR="002E0C26">
        <w:rPr>
          <w:b/>
          <w:color w:val="FFFFFF"/>
        </w:rPr>
        <w:t xml:space="preserve"> </w:t>
      </w:r>
      <w:r w:rsidR="002E0C26" w:rsidRPr="002E0C26">
        <w:rPr>
          <w:b/>
          <w:color w:val="FFFFFF"/>
          <w:shd w:val="clear" w:color="auto" w:fill="3557A1"/>
        </w:rPr>
        <w:t>M</w:t>
      </w:r>
      <w:r w:rsidR="002E0C26" w:rsidRPr="002E0C26">
        <w:rPr>
          <w:b/>
          <w:color w:val="FFFFFF"/>
          <w:spacing w:val="-3"/>
          <w:shd w:val="clear" w:color="auto" w:fill="3557A1"/>
        </w:rPr>
        <w:t xml:space="preserve"> </w:t>
      </w:r>
      <w:r w:rsidR="002E0C26" w:rsidRPr="002E0C26">
        <w:rPr>
          <w:b/>
          <w:color w:val="FFFFFF"/>
          <w:shd w:val="clear" w:color="auto" w:fill="3557A1"/>
        </w:rPr>
        <w:t>–</w:t>
      </w:r>
      <w:r w:rsidR="002E0C26" w:rsidRPr="002E0C26">
        <w:rPr>
          <w:b/>
          <w:color w:val="FFFFFF"/>
          <w:spacing w:val="-2"/>
          <w:shd w:val="clear" w:color="auto" w:fill="3557A1"/>
        </w:rPr>
        <w:t xml:space="preserve"> </w:t>
      </w:r>
      <w:r w:rsidR="002E0C26" w:rsidRPr="002E0C26">
        <w:rPr>
          <w:b/>
          <w:color w:val="FFFFFF"/>
          <w:shd w:val="clear" w:color="auto" w:fill="3557A1"/>
        </w:rPr>
        <w:t>Acceptation et agrément des conditions de paiement du sous-traitant</w:t>
      </w:r>
      <w:r w:rsidR="002E0C26">
        <w:rPr>
          <w:b/>
          <w:color w:val="FFFFFF"/>
          <w:shd w:val="clear" w:color="auto" w:fill="3557A1"/>
        </w:rPr>
        <w:t xml:space="preserve">                                                                </w:t>
      </w:r>
    </w:p>
    <w:p w:rsidR="00125BC4" w:rsidRDefault="00926A17" w:rsidP="00C1383F">
      <w:pPr>
        <w:tabs>
          <w:tab w:val="left" w:pos="10536"/>
        </w:tabs>
        <w:spacing w:before="101"/>
        <w:ind w:left="220" w:right="570" w:hanging="1"/>
        <w:jc w:val="both"/>
        <w:rPr>
          <w:i/>
          <w:sz w:val="18"/>
        </w:rPr>
      </w:pP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w:t>
      </w:r>
      <w:proofErr w:type="gramStart"/>
      <w:r>
        <w:rPr>
          <w:i/>
          <w:color w:val="000000"/>
          <w:sz w:val="18"/>
        </w:rPr>
        <w:t>le retourne signé</w:t>
      </w:r>
      <w:proofErr w:type="gramEnd"/>
      <w:r>
        <w:rPr>
          <w:i/>
          <w:color w:val="000000"/>
          <w:sz w:val="18"/>
        </w:rPr>
        <w:t xml:space="preserve"> de lui-même et de son sous-traitant. L’acheteur pourra alors notifier au titulaire le marché, auquel sera annexé ce document, ce qui emportera agrément et acceptation des conditions de paiement du sous-traitant).</w:t>
      </w:r>
    </w:p>
    <w:p w:rsidR="00125BC4" w:rsidRDefault="00125BC4" w:rsidP="00C1383F">
      <w:pPr>
        <w:pStyle w:val="Corpsdetexte"/>
        <w:spacing w:before="13"/>
        <w:ind w:left="220" w:right="570"/>
        <w:rPr>
          <w:i/>
          <w:sz w:val="19"/>
        </w:rPr>
      </w:pPr>
    </w:p>
    <w:p w:rsidR="00125BC4" w:rsidRDefault="00C1383F" w:rsidP="00C1383F">
      <w:pPr>
        <w:pStyle w:val="Corpsdetexte"/>
        <w:tabs>
          <w:tab w:val="left" w:pos="2976"/>
          <w:tab w:val="left" w:pos="6002"/>
          <w:tab w:val="left" w:pos="7701"/>
        </w:tabs>
        <w:ind w:left="220" w:right="570"/>
      </w:pPr>
      <w:r>
        <w:rPr>
          <w:spacing w:val="-10"/>
        </w:rPr>
        <w:t>À</w:t>
      </w:r>
      <w:r w:rsidR="00926A17">
        <w:tab/>
        <w:t>,</w:t>
      </w:r>
      <w:r w:rsidR="00926A17">
        <w:rPr>
          <w:spacing w:val="-1"/>
        </w:rPr>
        <w:t xml:space="preserve"> </w:t>
      </w:r>
      <w:r w:rsidR="00926A17">
        <w:rPr>
          <w:spacing w:val="-5"/>
        </w:rPr>
        <w:t>le</w:t>
      </w:r>
      <w:r>
        <w:tab/>
        <w:t>À</w:t>
      </w:r>
      <w:r w:rsidR="00926A17">
        <w:tab/>
        <w:t>,</w:t>
      </w:r>
      <w:r w:rsidR="00926A17">
        <w:rPr>
          <w:spacing w:val="-4"/>
        </w:rPr>
        <w:t xml:space="preserve"> </w:t>
      </w:r>
      <w:r w:rsidR="00926A17">
        <w:rPr>
          <w:spacing w:val="-5"/>
        </w:rPr>
        <w:t>le</w:t>
      </w:r>
    </w:p>
    <w:p w:rsidR="00125BC4" w:rsidRDefault="00125BC4" w:rsidP="00C1383F">
      <w:pPr>
        <w:pStyle w:val="Corpsdetexte"/>
        <w:spacing w:before="3"/>
        <w:ind w:left="220" w:right="570"/>
      </w:pPr>
    </w:p>
    <w:tbl>
      <w:tblPr>
        <w:tblStyle w:val="TableNormal"/>
        <w:tblW w:w="0" w:type="auto"/>
        <w:tblInd w:w="997" w:type="dxa"/>
        <w:tblLayout w:type="fixed"/>
        <w:tblLook w:val="01E0" w:firstRow="1" w:lastRow="1" w:firstColumn="1" w:lastColumn="1" w:noHBand="0" w:noVBand="0"/>
      </w:tblPr>
      <w:tblGrid>
        <w:gridCol w:w="4239"/>
        <w:gridCol w:w="4357"/>
      </w:tblGrid>
      <w:tr w:rsidR="00125BC4">
        <w:trPr>
          <w:trHeight w:val="525"/>
        </w:trPr>
        <w:tc>
          <w:tcPr>
            <w:tcW w:w="4239" w:type="dxa"/>
          </w:tcPr>
          <w:p w:rsidR="00125BC4" w:rsidRDefault="00926A17" w:rsidP="00C1383F">
            <w:pPr>
              <w:pStyle w:val="TableParagraph"/>
              <w:spacing w:line="276" w:lineRule="exact"/>
              <w:ind w:left="220" w:right="570"/>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125BC4" w:rsidRDefault="00926A17" w:rsidP="00C1383F">
            <w:pPr>
              <w:pStyle w:val="TableParagraph"/>
              <w:ind w:left="220" w:right="570"/>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125BC4" w:rsidRDefault="00926A17" w:rsidP="00C1383F">
            <w:pPr>
              <w:pStyle w:val="TableParagraph"/>
              <w:spacing w:line="276" w:lineRule="exact"/>
              <w:ind w:left="220" w:right="570"/>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125BC4" w:rsidRDefault="00926A17" w:rsidP="00C1383F">
            <w:pPr>
              <w:pStyle w:val="TableParagraph"/>
              <w:ind w:left="220" w:right="570"/>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125BC4" w:rsidRPr="00D14B37" w:rsidRDefault="00125BC4" w:rsidP="00C1383F">
      <w:pPr>
        <w:pStyle w:val="Corpsdetexte"/>
        <w:ind w:left="220" w:right="570"/>
      </w:pPr>
    </w:p>
    <w:p w:rsidR="00125BC4" w:rsidRPr="00D14B37" w:rsidRDefault="00125BC4" w:rsidP="00C1383F">
      <w:pPr>
        <w:pStyle w:val="Corpsdetexte"/>
        <w:ind w:left="220" w:right="570"/>
      </w:pPr>
    </w:p>
    <w:p w:rsidR="00125BC4" w:rsidRPr="00D14B37" w:rsidRDefault="00125BC4" w:rsidP="00C1383F">
      <w:pPr>
        <w:pStyle w:val="Corpsdetexte"/>
        <w:ind w:left="220" w:right="570"/>
      </w:pPr>
    </w:p>
    <w:p w:rsidR="00125BC4" w:rsidRDefault="00926A17" w:rsidP="00C1383F">
      <w:pPr>
        <w:pStyle w:val="Corpsdetexte"/>
        <w:spacing w:before="195"/>
        <w:ind w:left="220" w:right="570"/>
        <w:jc w:val="both"/>
      </w:pPr>
      <w:r>
        <w:t>Le représentant de l’acheteur, compétent pour signer le marché public, accepte le sous-traitant et agrée ses conditions de paiement.</w:t>
      </w:r>
    </w:p>
    <w:p w:rsidR="00125BC4" w:rsidRDefault="00125BC4" w:rsidP="00C1383F">
      <w:pPr>
        <w:pStyle w:val="Corpsdetexte"/>
        <w:spacing w:before="13"/>
        <w:ind w:left="220" w:right="570"/>
        <w:rPr>
          <w:sz w:val="19"/>
        </w:rPr>
      </w:pPr>
    </w:p>
    <w:p w:rsidR="00125BC4" w:rsidRDefault="00926A17" w:rsidP="00C1383F">
      <w:pPr>
        <w:pStyle w:val="Corpsdetexte"/>
        <w:tabs>
          <w:tab w:val="left" w:pos="2599"/>
        </w:tabs>
        <w:ind w:left="220" w:right="570"/>
      </w:pPr>
      <w:r>
        <w:rPr>
          <w:spacing w:val="-10"/>
        </w:rPr>
        <w:t>A</w:t>
      </w:r>
      <w:r>
        <w:tab/>
        <w:t>,</w:t>
      </w:r>
      <w:r>
        <w:rPr>
          <w:spacing w:val="-4"/>
        </w:rPr>
        <w:t xml:space="preserve"> </w:t>
      </w:r>
      <w:r>
        <w:rPr>
          <w:spacing w:val="-5"/>
        </w:rPr>
        <w:t>le</w:t>
      </w:r>
    </w:p>
    <w:p w:rsidR="00125BC4" w:rsidRDefault="00125BC4" w:rsidP="00C1383F">
      <w:pPr>
        <w:pStyle w:val="Corpsdetexte"/>
        <w:spacing w:before="13"/>
        <w:ind w:left="220" w:right="570"/>
        <w:rPr>
          <w:sz w:val="19"/>
        </w:rPr>
      </w:pPr>
    </w:p>
    <w:p w:rsidR="00125BC4" w:rsidRDefault="00926A17" w:rsidP="00C1383F">
      <w:pPr>
        <w:pStyle w:val="Corpsdetexte"/>
        <w:ind w:left="220" w:right="57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125BC4" w:rsidRDefault="00125BC4">
      <w:pPr>
        <w:sectPr w:rsidR="00125BC4" w:rsidSect="002E0C26">
          <w:footerReference w:type="default" r:id="rId53"/>
          <w:type w:val="continuous"/>
          <w:pgSz w:w="11910" w:h="16850"/>
          <w:pgMar w:top="720" w:right="720" w:bottom="720" w:left="720" w:header="0" w:footer="1036" w:gutter="0"/>
          <w:cols w:space="720"/>
          <w:docGrid w:linePitch="299"/>
        </w:sectPr>
      </w:pPr>
    </w:p>
    <w:p w:rsidR="00C1383F" w:rsidRDefault="00926A17" w:rsidP="00C1383F">
      <w:pPr>
        <w:tabs>
          <w:tab w:val="left" w:pos="10340"/>
        </w:tabs>
        <w:spacing w:before="76"/>
        <w:ind w:left="332" w:right="1350" w:hanging="72"/>
        <w:jc w:val="both"/>
        <w:rPr>
          <w:b/>
          <w:color w:val="FFFFFF"/>
        </w:rPr>
      </w:pPr>
      <w:r>
        <w:rPr>
          <w:noProof/>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32" o:spid="_x0000_s1026"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125BC4" w:rsidRDefault="00926A1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rPr>
                          <w:sz w:val="28"/>
                        </w:rPr>
                      </w:pPr>
                    </w:p>
                    <w:p w:rsidR="00125BC4" w:rsidRDefault="00125BC4">
                      <w:pPr>
                        <w:pStyle w:val="Corpsdetexte"/>
                        <w:spacing w:before="5"/>
                      </w:pPr>
                    </w:p>
                    <w:p w:rsidR="00125BC4" w:rsidRDefault="00926A17">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rsidR="00125BC4" w:rsidRDefault="00926A17" w:rsidP="00C1383F">
      <w:pPr>
        <w:tabs>
          <w:tab w:val="left" w:pos="10340"/>
        </w:tabs>
        <w:spacing w:before="76"/>
        <w:ind w:left="332" w:right="1350" w:hanging="72"/>
        <w:jc w:val="both"/>
        <w:rPr>
          <w:i/>
          <w:sz w:val="18"/>
        </w:rPr>
      </w:pPr>
      <w:r>
        <w:rPr>
          <w:i/>
          <w:color w:val="000000"/>
          <w:sz w:val="18"/>
        </w:rPr>
        <w:t>(Une copie de l'original du marché ou du certificat de cessibilité ou, le cas échéant, de l'acte spécial, doit être remise à chaque sous-traitant bénéficiant du paiement direct par l'acheteur public.)</w:t>
      </w:r>
    </w:p>
    <w:p w:rsidR="00C1383F" w:rsidRDefault="00C1383F" w:rsidP="00C1383F">
      <w:pPr>
        <w:pStyle w:val="Corpsdetexte"/>
        <w:spacing w:before="2"/>
        <w:rPr>
          <w:sz w:val="16"/>
        </w:rPr>
      </w:pPr>
      <w:r>
        <w:rPr>
          <w:noProof/>
        </w:rPr>
        <mc:AlternateContent>
          <mc:Choice Requires="wpg">
            <w:drawing>
              <wp:anchor distT="0" distB="0" distL="0" distR="0" simplePos="0" relativeHeight="487599616" behindDoc="1" locked="0" layoutInCell="1" allowOverlap="1">
                <wp:simplePos x="0" y="0"/>
                <wp:positionH relativeFrom="page">
                  <wp:posOffset>502285</wp:posOffset>
                </wp:positionH>
                <wp:positionV relativeFrom="paragraph">
                  <wp:posOffset>132080</wp:posOffset>
                </wp:positionV>
                <wp:extent cx="6393180" cy="5824220"/>
                <wp:effectExtent l="0" t="0" r="26670" b="2413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393180" cy="5824220"/>
                          <a:chOff x="4762" y="4762"/>
                          <a:chExt cx="6515100" cy="5824220"/>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125BC4" w:rsidRDefault="00926A1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125BC4" w:rsidRDefault="00125BC4" w:rsidP="00C1383F">
                              <w:pPr>
                                <w:spacing w:before="1"/>
                                <w:ind w:right="456"/>
                                <w:rPr>
                                  <w:i/>
                                  <w:sz w:val="20"/>
                                </w:rPr>
                              </w:pPr>
                            </w:p>
                            <w:p w:rsidR="00125BC4" w:rsidRDefault="00926A17" w:rsidP="00C1383F">
                              <w:pPr>
                                <w:ind w:left="145" w:right="456"/>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rsidP="00C1383F">
                              <w:pPr>
                                <w:ind w:left="145" w:right="456"/>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14:sizeRelH relativeFrom="margin">
                  <wp14:pctWidth>0</wp14:pctWidth>
                </wp14:sizeRelH>
                <wp14:sizeRelV relativeFrom="margin">
                  <wp14:pctHeight>0</wp14:pctHeight>
                </wp14:sizeRelV>
              </wp:anchor>
            </w:drawing>
          </mc:Choice>
          <mc:Fallback>
            <w:pict>
              <v:group id="Group 33" o:spid="_x0000_s1027" style="position:absolute;margin-left:39.55pt;margin-top:10.4pt;width:503.4pt;height:458.6pt;z-index:-15716864;mso-wrap-distance-left:0;mso-wrap-distance-right:0;mso-position-horizontal-relative:page;mso-width-relative:margin;mso-height-relative:margin" coordorigin="47,47" coordsize="65151,58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">
                <v:shape id="Graphic 34" o:spid="_x0000_s1028"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0"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2"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125BC4" w:rsidRDefault="00926A1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3"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125BC4" w:rsidRDefault="00926A17">
                        <w:pPr>
                          <w:spacing w:line="223" w:lineRule="exact"/>
                          <w:rPr>
                            <w:rFonts w:ascii="Arial"/>
                            <w:sz w:val="20"/>
                          </w:rPr>
                        </w:pPr>
                        <w:r>
                          <w:rPr>
                            <w:rFonts w:ascii="Arial"/>
                            <w:w w:val="99"/>
                            <w:sz w:val="20"/>
                          </w:rPr>
                          <w:t>A</w:t>
                        </w:r>
                      </w:p>
                    </w:txbxContent>
                  </v:textbox>
                </v:shape>
                <v:shape id="Textbox 40" o:spid="_x0000_s1034"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125BC4" w:rsidRDefault="00926A1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125BC4" w:rsidRDefault="00125BC4">
                        <w:pPr>
                          <w:rPr>
                            <w:rFonts w:ascii="Arial"/>
                            <w:sz w:val="20"/>
                          </w:rPr>
                        </w:pPr>
                      </w:p>
                      <w:p w:rsidR="00125BC4" w:rsidRDefault="00926A1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5"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125BC4" w:rsidRDefault="00125BC4" w:rsidP="00C1383F">
                        <w:pPr>
                          <w:spacing w:before="1"/>
                          <w:ind w:right="456"/>
                          <w:rPr>
                            <w:i/>
                            <w:sz w:val="20"/>
                          </w:rPr>
                        </w:pPr>
                      </w:p>
                      <w:p w:rsidR="00125BC4" w:rsidRDefault="00926A17" w:rsidP="00C1383F">
                        <w:pPr>
                          <w:ind w:left="145" w:right="456"/>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125BC4" w:rsidRDefault="00926A17" w:rsidP="00C1383F">
                        <w:pPr>
                          <w:ind w:left="145" w:right="456"/>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125BC4" w:rsidRDefault="00125BC4">
      <w:pPr>
        <w:ind w:left="331"/>
        <w:jc w:val="both"/>
        <w:rPr>
          <w:sz w:val="16"/>
        </w:rPr>
      </w:pPr>
    </w:p>
    <w:sectPr w:rsidR="00125BC4" w:rsidSect="008B5CF8">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5BC4" w:rsidRDefault="00926A17">
      <w:r>
        <w:separator/>
      </w:r>
    </w:p>
  </w:endnote>
  <w:endnote w:type="continuationSeparator" w:id="0">
    <w:p w:rsidR="00125BC4" w:rsidRDefault="00926A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arianne Medium">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25BC4" w:rsidRDefault="00545E7C">
    <w:pPr>
      <w:pStyle w:val="Corpsdetexte"/>
      <w:spacing w:line="14" w:lineRule="auto"/>
    </w:pPr>
    <w:r>
      <w:rPr>
        <w:noProof/>
      </w:rPr>
      <mc:AlternateContent>
        <mc:Choice Requires="wps">
          <w:drawing>
            <wp:anchor distT="0" distB="0" distL="0" distR="0" simplePos="0" relativeHeight="487351808" behindDoc="1" locked="0" layoutInCell="1" allowOverlap="1">
              <wp:simplePos x="0" y="0"/>
              <wp:positionH relativeFrom="page">
                <wp:posOffset>2255505</wp:posOffset>
              </wp:positionH>
              <wp:positionV relativeFrom="page">
                <wp:posOffset>10522548</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125BC4" w:rsidRPr="00782394" w:rsidRDefault="00926A17" w:rsidP="00782394">
                          <w:pPr>
                            <w:pStyle w:val="Corpsdetexte"/>
                            <w:spacing w:before="19"/>
                            <w:ind w:left="20"/>
                            <w:jc w:val="center"/>
                            <w:rPr>
                              <w:sz w:val="14"/>
                            </w:rPr>
                          </w:pPr>
                          <w:r w:rsidRPr="00782394">
                            <w:rPr>
                              <w:sz w:val="14"/>
                            </w:rPr>
                            <w:t>Version</w:t>
                          </w:r>
                          <w:r w:rsidRPr="00782394">
                            <w:rPr>
                              <w:spacing w:val="-4"/>
                              <w:sz w:val="14"/>
                            </w:rPr>
                            <w:t xml:space="preserve"> </w:t>
                          </w:r>
                          <w:r w:rsidRPr="00782394">
                            <w:rPr>
                              <w:sz w:val="14"/>
                            </w:rPr>
                            <w:t>code</w:t>
                          </w:r>
                          <w:r w:rsidRPr="00782394">
                            <w:rPr>
                              <w:spacing w:val="-8"/>
                              <w:sz w:val="14"/>
                            </w:rPr>
                            <w:t xml:space="preserve"> </w:t>
                          </w:r>
                          <w:r w:rsidRPr="00782394">
                            <w:rPr>
                              <w:sz w:val="14"/>
                            </w:rPr>
                            <w:t>de</w:t>
                          </w:r>
                          <w:r w:rsidRPr="00782394">
                            <w:rPr>
                              <w:spacing w:val="-7"/>
                              <w:sz w:val="14"/>
                            </w:rPr>
                            <w:t xml:space="preserve"> </w:t>
                          </w:r>
                          <w:r w:rsidRPr="00782394">
                            <w:rPr>
                              <w:sz w:val="14"/>
                            </w:rPr>
                            <w:t>la</w:t>
                          </w:r>
                          <w:r w:rsidRPr="00782394">
                            <w:rPr>
                              <w:spacing w:val="-4"/>
                              <w:sz w:val="14"/>
                            </w:rPr>
                            <w:t xml:space="preserve"> </w:t>
                          </w:r>
                          <w:r w:rsidRPr="00782394">
                            <w:rPr>
                              <w:sz w:val="14"/>
                            </w:rPr>
                            <w:t>commande</w:t>
                          </w:r>
                          <w:r w:rsidRPr="00782394">
                            <w:rPr>
                              <w:spacing w:val="-7"/>
                              <w:sz w:val="14"/>
                            </w:rPr>
                            <w:t xml:space="preserve"> </w:t>
                          </w:r>
                          <w:r w:rsidRPr="00782394">
                            <w:rPr>
                              <w:spacing w:val="-2"/>
                              <w:sz w:val="14"/>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1" o:spid="_x0000_s1036" type="#_x0000_t202" style="position:absolute;margin-left:177.6pt;margin-top:828.55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" filled="f" stroked="f">
              <v:textbox inset="0,0,0,0">
                <w:txbxContent>
                  <w:p w:rsidR="00125BC4" w:rsidRPr="00782394" w:rsidRDefault="00926A17" w:rsidP="00782394">
                    <w:pPr>
                      <w:pStyle w:val="Corpsdetexte"/>
                      <w:spacing w:before="19"/>
                      <w:ind w:left="20"/>
                      <w:jc w:val="center"/>
                      <w:rPr>
                        <w:sz w:val="14"/>
                      </w:rPr>
                    </w:pPr>
                    <w:r w:rsidRPr="00782394">
                      <w:rPr>
                        <w:sz w:val="14"/>
                      </w:rPr>
                      <w:t>Version</w:t>
                    </w:r>
                    <w:r w:rsidRPr="00782394">
                      <w:rPr>
                        <w:spacing w:val="-4"/>
                        <w:sz w:val="14"/>
                      </w:rPr>
                      <w:t xml:space="preserve"> </w:t>
                    </w:r>
                    <w:r w:rsidRPr="00782394">
                      <w:rPr>
                        <w:sz w:val="14"/>
                      </w:rPr>
                      <w:t>code</w:t>
                    </w:r>
                    <w:r w:rsidRPr="00782394">
                      <w:rPr>
                        <w:spacing w:val="-8"/>
                        <w:sz w:val="14"/>
                      </w:rPr>
                      <w:t xml:space="preserve"> </w:t>
                    </w:r>
                    <w:r w:rsidRPr="00782394">
                      <w:rPr>
                        <w:sz w:val="14"/>
                      </w:rPr>
                      <w:t>de</w:t>
                    </w:r>
                    <w:r w:rsidRPr="00782394">
                      <w:rPr>
                        <w:spacing w:val="-7"/>
                        <w:sz w:val="14"/>
                      </w:rPr>
                      <w:t xml:space="preserve"> </w:t>
                    </w:r>
                    <w:r w:rsidRPr="00782394">
                      <w:rPr>
                        <w:sz w:val="14"/>
                      </w:rPr>
                      <w:t>la</w:t>
                    </w:r>
                    <w:r w:rsidRPr="00782394">
                      <w:rPr>
                        <w:spacing w:val="-4"/>
                        <w:sz w:val="14"/>
                      </w:rPr>
                      <w:t xml:space="preserve"> </w:t>
                    </w:r>
                    <w:r w:rsidRPr="00782394">
                      <w:rPr>
                        <w:sz w:val="14"/>
                      </w:rPr>
                      <w:t>commande</w:t>
                    </w:r>
                    <w:r w:rsidRPr="00782394">
                      <w:rPr>
                        <w:spacing w:val="-7"/>
                        <w:sz w:val="14"/>
                      </w:rPr>
                      <w:t xml:space="preserve"> </w:t>
                    </w:r>
                    <w:r w:rsidRPr="00782394">
                      <w:rPr>
                        <w:spacing w:val="-2"/>
                        <w:sz w:val="14"/>
                      </w:rPr>
                      <w:t>publique</w:t>
                    </w:r>
                  </w:p>
                </w:txbxContent>
              </v:textbox>
              <w10:wrap anchorx="page" anchory="page"/>
            </v:shape>
          </w:pict>
        </mc:Fallback>
      </mc:AlternateContent>
    </w:r>
    <w:r w:rsidR="00782394">
      <w:rPr>
        <w:noProof/>
      </w:rPr>
      <mc:AlternateContent>
        <mc:Choice Requires="wps">
          <w:drawing>
            <wp:anchor distT="0" distB="0" distL="0" distR="0" simplePos="0" relativeHeight="487348736" behindDoc="1" locked="0" layoutInCell="1" allowOverlap="1">
              <wp:simplePos x="0" y="0"/>
              <wp:positionH relativeFrom="page">
                <wp:posOffset>454556</wp:posOffset>
              </wp:positionH>
              <wp:positionV relativeFrom="page">
                <wp:posOffset>10301535</wp:posOffset>
              </wp:positionV>
              <wp:extent cx="6638393"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38393"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14:sizeRelH relativeFrom="margin">
                <wp14:pctWidth>0</wp14:pctWidth>
              </wp14:sizeRelH>
            </wp:anchor>
          </w:drawing>
        </mc:Choice>
        <mc:Fallback>
          <w:pict>
            <v:shape w14:anchorId="58DFEF0A" id="Graphic 5" o:spid="_x0000_s1026" style="position:absolute;margin-left:35.8pt;margin-top:811.15pt;width:522.7pt;height:13.95pt;z-index:-15967744;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" path="m6865620,r,l,,,176784r6865620,l6865620,xe" fillcolor="#3557a1" stroked="f">
              <v:path arrowok="t"/>
              <w10:wrap anchorx="page" anchory="page"/>
            </v:shape>
          </w:pict>
        </mc:Fallback>
      </mc:AlternateContent>
    </w:r>
    <w:r w:rsidR="00782394">
      <w:rPr>
        <w:noProof/>
      </w:rPr>
      <mc:AlternateContent>
        <mc:Choice Requires="wps">
          <w:drawing>
            <wp:anchor distT="0" distB="0" distL="0" distR="0" simplePos="0" relativeHeight="487349248" behindDoc="1" locked="0" layoutInCell="1" allowOverlap="1">
              <wp:simplePos x="0" y="0"/>
              <wp:positionH relativeFrom="margin">
                <wp:posOffset>23785</wp:posOffset>
              </wp:positionH>
              <wp:positionV relativeFrom="page">
                <wp:posOffset>10301535</wp:posOffset>
              </wp:positionV>
              <wp:extent cx="2141855" cy="190280"/>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141855" cy="190280"/>
                      </a:xfrm>
                      <a:prstGeom prst="rect">
                        <a:avLst/>
                      </a:prstGeom>
                    </wps:spPr>
                    <wps:txbx>
                      <w:txbxContent>
                        <w:p w:rsidR="00125BC4" w:rsidRPr="00782394" w:rsidRDefault="00926A17">
                          <w:pPr>
                            <w:spacing w:before="19"/>
                            <w:ind w:left="20"/>
                            <w:rPr>
                              <w:b/>
                              <w:sz w:val="16"/>
                            </w:rPr>
                          </w:pPr>
                          <w:r w:rsidRPr="00782394">
                            <w:rPr>
                              <w:b/>
                              <w:color w:val="FFFFFF"/>
                              <w:sz w:val="16"/>
                            </w:rPr>
                            <w:t>DC4</w:t>
                          </w:r>
                          <w:r w:rsidRPr="00782394">
                            <w:rPr>
                              <w:b/>
                              <w:color w:val="FFFFFF"/>
                              <w:spacing w:val="-7"/>
                              <w:sz w:val="16"/>
                            </w:rPr>
                            <w:t xml:space="preserve"> </w:t>
                          </w:r>
                          <w:r w:rsidRPr="00782394">
                            <w:rPr>
                              <w:b/>
                              <w:color w:val="FFFFFF"/>
                              <w:sz w:val="16"/>
                            </w:rPr>
                            <w:t>–</w:t>
                          </w:r>
                          <w:r w:rsidRPr="00782394">
                            <w:rPr>
                              <w:b/>
                              <w:color w:val="FFFFFF"/>
                              <w:spacing w:val="-5"/>
                              <w:sz w:val="16"/>
                            </w:rPr>
                            <w:t xml:space="preserve"> </w:t>
                          </w:r>
                          <w:r w:rsidRPr="00782394">
                            <w:rPr>
                              <w:b/>
                              <w:color w:val="FFFFFF"/>
                              <w:sz w:val="16"/>
                            </w:rPr>
                            <w:t>Déclaration</w:t>
                          </w:r>
                          <w:r w:rsidRPr="00782394">
                            <w:rPr>
                              <w:b/>
                              <w:color w:val="FFFFFF"/>
                              <w:spacing w:val="-5"/>
                              <w:sz w:val="16"/>
                            </w:rPr>
                            <w:t xml:space="preserve"> </w:t>
                          </w:r>
                          <w:r w:rsidRPr="00782394">
                            <w:rPr>
                              <w:b/>
                              <w:color w:val="FFFFFF"/>
                              <w:sz w:val="16"/>
                            </w:rPr>
                            <w:t>de</w:t>
                          </w:r>
                          <w:r w:rsidRPr="00782394">
                            <w:rPr>
                              <w:b/>
                              <w:color w:val="FFFFFF"/>
                              <w:spacing w:val="-8"/>
                              <w:sz w:val="16"/>
                            </w:rPr>
                            <w:t xml:space="preserve"> </w:t>
                          </w:r>
                          <w:r w:rsidRPr="00782394">
                            <w:rPr>
                              <w:b/>
                              <w:color w:val="FFFFFF"/>
                              <w:sz w:val="16"/>
                            </w:rPr>
                            <w:t>sous-</w:t>
                          </w:r>
                          <w:r w:rsidRPr="00782394">
                            <w:rPr>
                              <w:b/>
                              <w:color w:val="FFFFFF"/>
                              <w:spacing w:val="-2"/>
                              <w:sz w:val="16"/>
                            </w:rPr>
                            <w:t>traitance</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id="Textbox 6" o:spid="_x0000_s1037" type="#_x0000_t202" style="position:absolute;margin-left:1.85pt;margin-top:811.15pt;width:168.65pt;height:15pt;z-index:-15967232;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" filled="f" stroked="f">
              <v:textbox inset="0,0,0,0">
                <w:txbxContent>
                  <w:p w:rsidR="00125BC4" w:rsidRPr="00782394" w:rsidRDefault="00926A17">
                    <w:pPr>
                      <w:spacing w:before="19"/>
                      <w:ind w:left="20"/>
                      <w:rPr>
                        <w:b/>
                        <w:sz w:val="16"/>
                      </w:rPr>
                    </w:pPr>
                    <w:r w:rsidRPr="00782394">
                      <w:rPr>
                        <w:b/>
                        <w:color w:val="FFFFFF"/>
                        <w:sz w:val="16"/>
                      </w:rPr>
                      <w:t>DC4</w:t>
                    </w:r>
                    <w:r w:rsidRPr="00782394">
                      <w:rPr>
                        <w:b/>
                        <w:color w:val="FFFFFF"/>
                        <w:spacing w:val="-7"/>
                        <w:sz w:val="16"/>
                      </w:rPr>
                      <w:t xml:space="preserve"> </w:t>
                    </w:r>
                    <w:r w:rsidRPr="00782394">
                      <w:rPr>
                        <w:b/>
                        <w:color w:val="FFFFFF"/>
                        <w:sz w:val="16"/>
                      </w:rPr>
                      <w:t>–</w:t>
                    </w:r>
                    <w:r w:rsidRPr="00782394">
                      <w:rPr>
                        <w:b/>
                        <w:color w:val="FFFFFF"/>
                        <w:spacing w:val="-5"/>
                        <w:sz w:val="16"/>
                      </w:rPr>
                      <w:t xml:space="preserve"> </w:t>
                    </w:r>
                    <w:r w:rsidRPr="00782394">
                      <w:rPr>
                        <w:b/>
                        <w:color w:val="FFFFFF"/>
                        <w:sz w:val="16"/>
                      </w:rPr>
                      <w:t>Déclaration</w:t>
                    </w:r>
                    <w:r w:rsidRPr="00782394">
                      <w:rPr>
                        <w:b/>
                        <w:color w:val="FFFFFF"/>
                        <w:spacing w:val="-5"/>
                        <w:sz w:val="16"/>
                      </w:rPr>
                      <w:t xml:space="preserve"> </w:t>
                    </w:r>
                    <w:r w:rsidRPr="00782394">
                      <w:rPr>
                        <w:b/>
                        <w:color w:val="FFFFFF"/>
                        <w:sz w:val="16"/>
                      </w:rPr>
                      <w:t>de</w:t>
                    </w:r>
                    <w:r w:rsidRPr="00782394">
                      <w:rPr>
                        <w:b/>
                        <w:color w:val="FFFFFF"/>
                        <w:spacing w:val="-8"/>
                        <w:sz w:val="16"/>
                      </w:rPr>
                      <w:t xml:space="preserve"> </w:t>
                    </w:r>
                    <w:r w:rsidRPr="00782394">
                      <w:rPr>
                        <w:b/>
                        <w:color w:val="FFFFFF"/>
                        <w:sz w:val="16"/>
                      </w:rPr>
                      <w:t>sous-</w:t>
                    </w:r>
                    <w:r w:rsidRPr="00782394">
                      <w:rPr>
                        <w:b/>
                        <w:color w:val="FFFFFF"/>
                        <w:spacing w:val="-2"/>
                        <w:sz w:val="16"/>
                      </w:rPr>
                      <w:t>traitance</w:t>
                    </w:r>
                  </w:p>
                </w:txbxContent>
              </v:textbox>
              <w10:wrap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5BC4" w:rsidRDefault="00926A17">
      <w:r>
        <w:separator/>
      </w:r>
    </w:p>
  </w:footnote>
  <w:footnote w:type="continuationSeparator" w:id="0">
    <w:p w:rsidR="00125BC4" w:rsidRDefault="00926A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452D055D"/>
    <w:multiLevelType w:val="hybridMultilevel"/>
    <w:tmpl w:val="C21E6FF4"/>
    <w:lvl w:ilvl="0" w:tplc="E2F8D642">
      <w:start w:val="1"/>
      <w:numFmt w:val="bullet"/>
      <w:lvlText w:val=""/>
      <w:lvlJc w:val="left"/>
      <w:pPr>
        <w:ind w:left="1380" w:hanging="360"/>
      </w:pPr>
      <w:rPr>
        <w:rFonts w:ascii="Symbol" w:hAnsi="Symbol" w:hint="default"/>
      </w:rPr>
    </w:lvl>
    <w:lvl w:ilvl="1" w:tplc="040C0003" w:tentative="1">
      <w:start w:val="1"/>
      <w:numFmt w:val="bullet"/>
      <w:lvlText w:val="o"/>
      <w:lvlJc w:val="left"/>
      <w:pPr>
        <w:ind w:left="2100" w:hanging="360"/>
      </w:pPr>
      <w:rPr>
        <w:rFonts w:ascii="Courier New" w:hAnsi="Courier New" w:cs="Courier New" w:hint="default"/>
      </w:rPr>
    </w:lvl>
    <w:lvl w:ilvl="2" w:tplc="040C0005" w:tentative="1">
      <w:start w:val="1"/>
      <w:numFmt w:val="bullet"/>
      <w:lvlText w:val=""/>
      <w:lvlJc w:val="left"/>
      <w:pPr>
        <w:ind w:left="2820" w:hanging="360"/>
      </w:pPr>
      <w:rPr>
        <w:rFonts w:ascii="Wingdings" w:hAnsi="Wingdings" w:hint="default"/>
      </w:rPr>
    </w:lvl>
    <w:lvl w:ilvl="3" w:tplc="040C0001" w:tentative="1">
      <w:start w:val="1"/>
      <w:numFmt w:val="bullet"/>
      <w:lvlText w:val=""/>
      <w:lvlJc w:val="left"/>
      <w:pPr>
        <w:ind w:left="3540" w:hanging="360"/>
      </w:pPr>
      <w:rPr>
        <w:rFonts w:ascii="Symbol" w:hAnsi="Symbol" w:hint="default"/>
      </w:rPr>
    </w:lvl>
    <w:lvl w:ilvl="4" w:tplc="040C0003" w:tentative="1">
      <w:start w:val="1"/>
      <w:numFmt w:val="bullet"/>
      <w:lvlText w:val="o"/>
      <w:lvlJc w:val="left"/>
      <w:pPr>
        <w:ind w:left="4260" w:hanging="360"/>
      </w:pPr>
      <w:rPr>
        <w:rFonts w:ascii="Courier New" w:hAnsi="Courier New" w:cs="Courier New" w:hint="default"/>
      </w:rPr>
    </w:lvl>
    <w:lvl w:ilvl="5" w:tplc="040C0005" w:tentative="1">
      <w:start w:val="1"/>
      <w:numFmt w:val="bullet"/>
      <w:lvlText w:val=""/>
      <w:lvlJc w:val="left"/>
      <w:pPr>
        <w:ind w:left="4980" w:hanging="360"/>
      </w:pPr>
      <w:rPr>
        <w:rFonts w:ascii="Wingdings" w:hAnsi="Wingdings" w:hint="default"/>
      </w:rPr>
    </w:lvl>
    <w:lvl w:ilvl="6" w:tplc="040C0001" w:tentative="1">
      <w:start w:val="1"/>
      <w:numFmt w:val="bullet"/>
      <w:lvlText w:val=""/>
      <w:lvlJc w:val="left"/>
      <w:pPr>
        <w:ind w:left="5700" w:hanging="360"/>
      </w:pPr>
      <w:rPr>
        <w:rFonts w:ascii="Symbol" w:hAnsi="Symbol" w:hint="default"/>
      </w:rPr>
    </w:lvl>
    <w:lvl w:ilvl="7" w:tplc="040C0003" w:tentative="1">
      <w:start w:val="1"/>
      <w:numFmt w:val="bullet"/>
      <w:lvlText w:val="o"/>
      <w:lvlJc w:val="left"/>
      <w:pPr>
        <w:ind w:left="6420" w:hanging="360"/>
      </w:pPr>
      <w:rPr>
        <w:rFonts w:ascii="Courier New" w:hAnsi="Courier New" w:cs="Courier New" w:hint="default"/>
      </w:rPr>
    </w:lvl>
    <w:lvl w:ilvl="8" w:tplc="040C0005" w:tentative="1">
      <w:start w:val="1"/>
      <w:numFmt w:val="bullet"/>
      <w:lvlText w:val=""/>
      <w:lvlJc w:val="left"/>
      <w:pPr>
        <w:ind w:left="7140" w:hanging="360"/>
      </w:pPr>
      <w:rPr>
        <w:rFonts w:ascii="Wingdings" w:hAnsi="Wingdings" w:hint="default"/>
      </w:rPr>
    </w:lvl>
  </w:abstractNum>
  <w:abstractNum w:abstractNumId="3"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4" w15:restartNumberingAfterBreak="0">
    <w:nsid w:val="6E866485"/>
    <w:multiLevelType w:val="hybridMultilevel"/>
    <w:tmpl w:val="025CF56C"/>
    <w:lvl w:ilvl="0" w:tplc="B28C2C9A">
      <w:numFmt w:val="bullet"/>
      <w:lvlText w:val=""/>
      <w:lvlJc w:val="left"/>
      <w:pPr>
        <w:ind w:left="1052" w:hanging="360"/>
      </w:pPr>
      <w:rPr>
        <w:rFonts w:ascii="Wingdings" w:eastAsia="Wingdings" w:hAnsi="Wingdings" w:cs="Wingdings" w:hint="default"/>
        <w:b w:val="0"/>
        <w:bCs w:val="0"/>
        <w:i w:val="0"/>
        <w:iCs w:val="0"/>
        <w:spacing w:val="0"/>
        <w:w w:val="99"/>
        <w:sz w:val="20"/>
        <w:szCs w:val="20"/>
        <w:lang w:val="fr-FR" w:eastAsia="en-US" w:bidi="ar-SA"/>
      </w:rPr>
    </w:lvl>
    <w:lvl w:ilvl="1" w:tplc="040C0003" w:tentative="1">
      <w:start w:val="1"/>
      <w:numFmt w:val="bullet"/>
      <w:lvlText w:val="o"/>
      <w:lvlJc w:val="left"/>
      <w:pPr>
        <w:ind w:left="1772" w:hanging="360"/>
      </w:pPr>
      <w:rPr>
        <w:rFonts w:ascii="Courier New" w:hAnsi="Courier New" w:cs="Courier New" w:hint="default"/>
      </w:rPr>
    </w:lvl>
    <w:lvl w:ilvl="2" w:tplc="040C0005" w:tentative="1">
      <w:start w:val="1"/>
      <w:numFmt w:val="bullet"/>
      <w:lvlText w:val=""/>
      <w:lvlJc w:val="left"/>
      <w:pPr>
        <w:ind w:left="2492" w:hanging="360"/>
      </w:pPr>
      <w:rPr>
        <w:rFonts w:ascii="Wingdings" w:hAnsi="Wingdings" w:hint="default"/>
      </w:rPr>
    </w:lvl>
    <w:lvl w:ilvl="3" w:tplc="040C0001" w:tentative="1">
      <w:start w:val="1"/>
      <w:numFmt w:val="bullet"/>
      <w:lvlText w:val=""/>
      <w:lvlJc w:val="left"/>
      <w:pPr>
        <w:ind w:left="3212" w:hanging="360"/>
      </w:pPr>
      <w:rPr>
        <w:rFonts w:ascii="Symbol" w:hAnsi="Symbol" w:hint="default"/>
      </w:rPr>
    </w:lvl>
    <w:lvl w:ilvl="4" w:tplc="040C0003" w:tentative="1">
      <w:start w:val="1"/>
      <w:numFmt w:val="bullet"/>
      <w:lvlText w:val="o"/>
      <w:lvlJc w:val="left"/>
      <w:pPr>
        <w:ind w:left="3932" w:hanging="360"/>
      </w:pPr>
      <w:rPr>
        <w:rFonts w:ascii="Courier New" w:hAnsi="Courier New" w:cs="Courier New" w:hint="default"/>
      </w:rPr>
    </w:lvl>
    <w:lvl w:ilvl="5" w:tplc="040C0005" w:tentative="1">
      <w:start w:val="1"/>
      <w:numFmt w:val="bullet"/>
      <w:lvlText w:val=""/>
      <w:lvlJc w:val="left"/>
      <w:pPr>
        <w:ind w:left="4652" w:hanging="360"/>
      </w:pPr>
      <w:rPr>
        <w:rFonts w:ascii="Wingdings" w:hAnsi="Wingdings" w:hint="default"/>
      </w:rPr>
    </w:lvl>
    <w:lvl w:ilvl="6" w:tplc="040C0001" w:tentative="1">
      <w:start w:val="1"/>
      <w:numFmt w:val="bullet"/>
      <w:lvlText w:val=""/>
      <w:lvlJc w:val="left"/>
      <w:pPr>
        <w:ind w:left="5372" w:hanging="360"/>
      </w:pPr>
      <w:rPr>
        <w:rFonts w:ascii="Symbol" w:hAnsi="Symbol" w:hint="default"/>
      </w:rPr>
    </w:lvl>
    <w:lvl w:ilvl="7" w:tplc="040C0003" w:tentative="1">
      <w:start w:val="1"/>
      <w:numFmt w:val="bullet"/>
      <w:lvlText w:val="o"/>
      <w:lvlJc w:val="left"/>
      <w:pPr>
        <w:ind w:left="6092" w:hanging="360"/>
      </w:pPr>
      <w:rPr>
        <w:rFonts w:ascii="Courier New" w:hAnsi="Courier New" w:cs="Courier New" w:hint="default"/>
      </w:rPr>
    </w:lvl>
    <w:lvl w:ilvl="8" w:tplc="040C0005" w:tentative="1">
      <w:start w:val="1"/>
      <w:numFmt w:val="bullet"/>
      <w:lvlText w:val=""/>
      <w:lvlJc w:val="left"/>
      <w:pPr>
        <w:ind w:left="6812" w:hanging="360"/>
      </w:pPr>
      <w:rPr>
        <w:rFonts w:ascii="Wingdings" w:hAnsi="Wingdings" w:hint="default"/>
      </w:rPr>
    </w:lvl>
  </w:abstractNum>
  <w:abstractNum w:abstractNumId="5"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1"/>
  </w:num>
  <w:num w:numId="2">
    <w:abstractNumId w:val="3"/>
  </w:num>
  <w:num w:numId="3">
    <w:abstractNumId w:val="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BC4"/>
    <w:rsid w:val="000016A5"/>
    <w:rsid w:val="000B1820"/>
    <w:rsid w:val="000B4D8A"/>
    <w:rsid w:val="000D4AF2"/>
    <w:rsid w:val="0010428B"/>
    <w:rsid w:val="0011082F"/>
    <w:rsid w:val="001226A3"/>
    <w:rsid w:val="00125BC4"/>
    <w:rsid w:val="0014353D"/>
    <w:rsid w:val="002D62FD"/>
    <w:rsid w:val="002E0C26"/>
    <w:rsid w:val="002F100B"/>
    <w:rsid w:val="00521002"/>
    <w:rsid w:val="00545E7C"/>
    <w:rsid w:val="005F246F"/>
    <w:rsid w:val="00685941"/>
    <w:rsid w:val="006979E2"/>
    <w:rsid w:val="006F73D4"/>
    <w:rsid w:val="00723DD2"/>
    <w:rsid w:val="00756DF6"/>
    <w:rsid w:val="00782394"/>
    <w:rsid w:val="007B39ED"/>
    <w:rsid w:val="0081570B"/>
    <w:rsid w:val="00885275"/>
    <w:rsid w:val="008B5CF8"/>
    <w:rsid w:val="008C05EC"/>
    <w:rsid w:val="008D128C"/>
    <w:rsid w:val="008F7ADF"/>
    <w:rsid w:val="00926A17"/>
    <w:rsid w:val="009A2F0F"/>
    <w:rsid w:val="00AF09BA"/>
    <w:rsid w:val="00B740EB"/>
    <w:rsid w:val="00BA645F"/>
    <w:rsid w:val="00C1383F"/>
    <w:rsid w:val="00C3013A"/>
    <w:rsid w:val="00C939CD"/>
    <w:rsid w:val="00D14B37"/>
    <w:rsid w:val="00D619A3"/>
    <w:rsid w:val="00ED78CE"/>
    <w:rsid w:val="00F046EF"/>
    <w:rsid w:val="00F30D90"/>
    <w:rsid w:val="00FD289E"/>
    <w:rsid w:val="00FD7C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BE6B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8"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semiHidden/>
    <w:unhideWhenUsed/>
    <w:qFormat/>
    <w:rsid w:val="00685941"/>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semiHidden/>
    <w:unhideWhenUsed/>
    <w:qFormat/>
    <w:rsid w:val="00685941"/>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semiHidden/>
    <w:unhideWhenUsed/>
    <w:qFormat/>
    <w:rsid w:val="00685941"/>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semiHidden/>
    <w:unhideWhenUsed/>
    <w:qFormat/>
    <w:rsid w:val="00685941"/>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semiHidden/>
    <w:unhideWhenUsed/>
    <w:qFormat/>
    <w:rsid w:val="00685941"/>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semiHidden/>
    <w:unhideWhenUsed/>
    <w:qFormat/>
    <w:rsid w:val="00685941"/>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8"/>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semiHidden/>
    <w:rsid w:val="00685941"/>
    <w:rPr>
      <w:rFonts w:asciiTheme="majorHAnsi" w:eastAsiaTheme="majorEastAsia" w:hAnsiTheme="majorHAnsi" w:cstheme="majorBidi"/>
      <w:color w:val="365F91" w:themeColor="accent1" w:themeShade="BF"/>
      <w:sz w:val="26"/>
      <w:szCs w:val="26"/>
      <w:lang w:val="fr-FR"/>
    </w:rPr>
  </w:style>
  <w:style w:type="character" w:customStyle="1" w:styleId="Titre3Car">
    <w:name w:val="Titre 3 Car"/>
    <w:basedOn w:val="Policepardfaut"/>
    <w:link w:val="Titre3"/>
    <w:semiHidden/>
    <w:rsid w:val="00685941"/>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semiHidden/>
    <w:rsid w:val="00685941"/>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semiHidden/>
    <w:rsid w:val="00685941"/>
    <w:rPr>
      <w:rFonts w:ascii="Arial" w:eastAsia="Times New Roman" w:hAnsi="Arial" w:cs="Arial"/>
      <w:b/>
      <w:bCs/>
      <w:sz w:val="20"/>
      <w:szCs w:val="20"/>
      <w:lang w:val="fr-FR" w:eastAsia="zh-CN"/>
    </w:rPr>
  </w:style>
  <w:style w:type="character" w:customStyle="1" w:styleId="Titre8Car">
    <w:name w:val="Titre 8 Car"/>
    <w:basedOn w:val="Policepardfaut"/>
    <w:link w:val="Titre8"/>
    <w:semiHidden/>
    <w:rsid w:val="00685941"/>
    <w:rPr>
      <w:rFonts w:ascii="Arial" w:eastAsia="Times New Roman" w:hAnsi="Arial" w:cs="Arial"/>
      <w:b/>
      <w:bCs/>
      <w:sz w:val="24"/>
      <w:szCs w:val="24"/>
      <w:lang w:val="fr-FR" w:eastAsia="zh-CN"/>
    </w:rPr>
  </w:style>
  <w:style w:type="character" w:customStyle="1" w:styleId="Titre9Car">
    <w:name w:val="Titre 9 Car"/>
    <w:basedOn w:val="Policepardfaut"/>
    <w:link w:val="Titre9"/>
    <w:semiHidden/>
    <w:rsid w:val="00685941"/>
    <w:rPr>
      <w:rFonts w:ascii="Arial" w:eastAsia="Times New Roman" w:hAnsi="Arial" w:cs="Arial"/>
      <w:i/>
      <w:iCs/>
      <w:sz w:val="16"/>
      <w:szCs w:val="16"/>
      <w:lang w:val="fr-FR" w:eastAsia="zh-CN"/>
    </w:rPr>
  </w:style>
  <w:style w:type="paragraph" w:styleId="En-tte">
    <w:name w:val="header"/>
    <w:basedOn w:val="Normal"/>
    <w:link w:val="En-tteCar"/>
    <w:rsid w:val="008D128C"/>
    <w:pPr>
      <w:widowControl/>
      <w:tabs>
        <w:tab w:val="center" w:pos="4536"/>
        <w:tab w:val="right" w:pos="9072"/>
      </w:tabs>
      <w:autoSpaceDE/>
      <w:autoSpaceDN/>
    </w:pPr>
    <w:rPr>
      <w:rFonts w:ascii="Times New Roman" w:eastAsia="Times New Roman" w:hAnsi="Times New Roman" w:cs="Times New Roman"/>
      <w:sz w:val="24"/>
      <w:szCs w:val="24"/>
      <w:lang w:eastAsia="fr-FR"/>
    </w:rPr>
  </w:style>
  <w:style w:type="character" w:customStyle="1" w:styleId="En-tteCar">
    <w:name w:val="En-tête Car"/>
    <w:basedOn w:val="Policepardfaut"/>
    <w:link w:val="En-tte"/>
    <w:rsid w:val="008D128C"/>
    <w:rPr>
      <w:rFonts w:ascii="Times New Roman" w:eastAsia="Times New Roman" w:hAnsi="Times New Roman" w:cs="Times New Roman"/>
      <w:sz w:val="24"/>
      <w:szCs w:val="24"/>
      <w:lang w:val="fr-FR" w:eastAsia="fr-FR"/>
    </w:rPr>
  </w:style>
  <w:style w:type="paragraph" w:styleId="Pieddepage">
    <w:name w:val="footer"/>
    <w:basedOn w:val="Normal"/>
    <w:link w:val="PieddepageCar"/>
    <w:uiPriority w:val="99"/>
    <w:unhideWhenUsed/>
    <w:rsid w:val="001226A3"/>
    <w:pPr>
      <w:tabs>
        <w:tab w:val="center" w:pos="4536"/>
        <w:tab w:val="right" w:pos="9072"/>
      </w:tabs>
    </w:pPr>
  </w:style>
  <w:style w:type="character" w:customStyle="1" w:styleId="PieddepageCar">
    <w:name w:val="Pied de page Car"/>
    <w:basedOn w:val="Policepardfaut"/>
    <w:link w:val="Pieddepage"/>
    <w:uiPriority w:val="99"/>
    <w:rsid w:val="001226A3"/>
    <w:rPr>
      <w:rFonts w:ascii="Marianne" w:eastAsia="Marianne" w:hAnsi="Marianne" w:cs="Marianne"/>
      <w:lang w:val="fr-FR"/>
    </w:rPr>
  </w:style>
  <w:style w:type="paragraph" w:customStyle="1" w:styleId="fcase1ertab">
    <w:name w:val="f_case_1ertab"/>
    <w:basedOn w:val="Normal"/>
    <w:rsid w:val="0010428B"/>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 w:type="character" w:customStyle="1" w:styleId="CorpsdetexteCar">
    <w:name w:val="Corps de texte Car"/>
    <w:basedOn w:val="Policepardfaut"/>
    <w:link w:val="Corpsdetexte"/>
    <w:uiPriority w:val="1"/>
    <w:rsid w:val="00FD289E"/>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7941226">
      <w:bodyDiv w:val="1"/>
      <w:marLeft w:val="0"/>
      <w:marRight w:val="0"/>
      <w:marTop w:val="0"/>
      <w:marBottom w:val="0"/>
      <w:divBdr>
        <w:top w:val="none" w:sz="0" w:space="0" w:color="auto"/>
        <w:left w:val="none" w:sz="0" w:space="0" w:color="auto"/>
        <w:bottom w:val="none" w:sz="0" w:space="0" w:color="auto"/>
        <w:right w:val="none" w:sz="0" w:space="0" w:color="auto"/>
      </w:divBdr>
    </w:div>
    <w:div w:id="713164202">
      <w:bodyDiv w:val="1"/>
      <w:marLeft w:val="0"/>
      <w:marRight w:val="0"/>
      <w:marTop w:val="0"/>
      <w:marBottom w:val="0"/>
      <w:divBdr>
        <w:top w:val="none" w:sz="0" w:space="0" w:color="auto"/>
        <w:left w:val="none" w:sz="0" w:space="0" w:color="auto"/>
        <w:bottom w:val="none" w:sz="0" w:space="0" w:color="auto"/>
        <w:right w:val="none" w:sz="0" w:space="0" w:color="auto"/>
      </w:divBdr>
    </w:div>
    <w:div w:id="894201202">
      <w:bodyDiv w:val="1"/>
      <w:marLeft w:val="0"/>
      <w:marRight w:val="0"/>
      <w:marTop w:val="0"/>
      <w:marBottom w:val="0"/>
      <w:divBdr>
        <w:top w:val="none" w:sz="0" w:space="0" w:color="auto"/>
        <w:left w:val="none" w:sz="0" w:space="0" w:color="auto"/>
        <w:bottom w:val="none" w:sz="0" w:space="0" w:color="auto"/>
        <w:right w:val="none" w:sz="0" w:space="0" w:color="auto"/>
      </w:divBdr>
    </w:div>
    <w:div w:id="1007752023">
      <w:bodyDiv w:val="1"/>
      <w:marLeft w:val="0"/>
      <w:marRight w:val="0"/>
      <w:marTop w:val="0"/>
      <w:marBottom w:val="0"/>
      <w:divBdr>
        <w:top w:val="none" w:sz="0" w:space="0" w:color="auto"/>
        <w:left w:val="none" w:sz="0" w:space="0" w:color="auto"/>
        <w:bottom w:val="none" w:sz="0" w:space="0" w:color="auto"/>
        <w:right w:val="none" w:sz="0" w:space="0" w:color="auto"/>
      </w:divBdr>
    </w:div>
    <w:div w:id="1582718727">
      <w:bodyDiv w:val="1"/>
      <w:marLeft w:val="0"/>
      <w:marRight w:val="0"/>
      <w:marTop w:val="0"/>
      <w:marBottom w:val="0"/>
      <w:divBdr>
        <w:top w:val="none" w:sz="0" w:space="0" w:color="auto"/>
        <w:left w:val="none" w:sz="0" w:space="0" w:color="auto"/>
        <w:bottom w:val="none" w:sz="0" w:space="0" w:color="auto"/>
        <w:right w:val="none" w:sz="0" w:space="0" w:color="auto"/>
      </w:divBdr>
    </w:div>
    <w:div w:id="20921922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2EA0D-66D2-4237-A3C0-09295B7F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3432</Words>
  <Characters>18876</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2024-07-16T08:41:00Z</dcterms:created>
  <dcterms:modified xsi:type="dcterms:W3CDTF">2025-06-11T08:59:00Z</dcterms:modified>
</cp:coreProperties>
</file>